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B27" w:rsidRDefault="00D43B27" w:rsidP="00D43B27">
      <w:pPr>
        <w:jc w:val="center"/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b/>
          <w:sz w:val="28"/>
          <w:szCs w:val="28"/>
        </w:rPr>
        <w:t xml:space="preserve">ПОДБОРКА ДАННЫХ </w:t>
      </w:r>
      <w:r>
        <w:rPr>
          <w:rFonts w:ascii="Franklin Gothic Book" w:hAnsi="Franklin Gothic Book"/>
          <w:b/>
          <w:sz w:val="28"/>
          <w:szCs w:val="28"/>
        </w:rPr>
        <w:br/>
        <w:t>ИССЛЕДОВАТЕЛЬСКИХ ЦЕНТРОВ И КОМПАНИЙ</w:t>
      </w:r>
      <w:r>
        <w:rPr>
          <w:rFonts w:ascii="Franklin Gothic Book" w:hAnsi="Franklin Gothic Book"/>
          <w:b/>
          <w:sz w:val="28"/>
          <w:szCs w:val="28"/>
        </w:rPr>
        <w:br/>
      </w:r>
      <w:r>
        <w:rPr>
          <w:rFonts w:ascii="Franklin Gothic Book" w:hAnsi="Franklin Gothic Book"/>
          <w:i/>
          <w:sz w:val="24"/>
          <w:szCs w:val="24"/>
        </w:rPr>
        <w:t>К тематическому выпуску СоциоДиггера «</w:t>
      </w:r>
      <w:r w:rsidR="00D716E6">
        <w:rPr>
          <w:rFonts w:ascii="Franklin Gothic Book" w:hAnsi="Franklin Gothic Book"/>
          <w:i/>
          <w:sz w:val="24"/>
          <w:szCs w:val="24"/>
        </w:rPr>
        <w:t>Синдром</w:t>
      </w:r>
      <w:r>
        <w:rPr>
          <w:rFonts w:ascii="Franklin Gothic Book" w:hAnsi="Franklin Gothic Book"/>
          <w:i/>
          <w:sz w:val="24"/>
          <w:szCs w:val="24"/>
        </w:rPr>
        <w:t xml:space="preserve"> отмены»</w:t>
      </w:r>
      <w:r w:rsidR="00D716E6">
        <w:rPr>
          <w:rFonts w:ascii="Franklin Gothic Book" w:hAnsi="Franklin Gothic Book"/>
          <w:i/>
          <w:sz w:val="24"/>
          <w:szCs w:val="24"/>
        </w:rPr>
        <w:t xml:space="preserve"> №17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902277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43B27" w:rsidRPr="00C46D4B" w:rsidRDefault="00D43B27" w:rsidP="00D43B27">
          <w:pPr>
            <w:pStyle w:val="a8"/>
            <w:spacing w:before="160" w:after="160"/>
            <w:jc w:val="center"/>
            <w:rPr>
              <w:rFonts w:ascii="Franklin Gothic Book" w:hAnsi="Franklin Gothic Book"/>
              <w:b/>
              <w:color w:val="auto"/>
              <w:sz w:val="24"/>
              <w:szCs w:val="24"/>
            </w:rPr>
          </w:pPr>
          <w:r w:rsidRPr="00C46D4B">
            <w:rPr>
              <w:rFonts w:ascii="Franklin Gothic Book" w:hAnsi="Franklin Gothic Book"/>
              <w:b/>
              <w:color w:val="auto"/>
              <w:sz w:val="24"/>
              <w:szCs w:val="24"/>
            </w:rPr>
            <w:t>Оглавление</w:t>
          </w:r>
        </w:p>
        <w:p w:rsidR="00D43B27" w:rsidRPr="00D43B27" w:rsidRDefault="00D43B27">
          <w:pPr>
            <w:pStyle w:val="1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r w:rsidRPr="00D43B27">
            <w:rPr>
              <w:rFonts w:ascii="Franklin Gothic Book" w:hAnsi="Franklin Gothic Book"/>
              <w:sz w:val="24"/>
              <w:szCs w:val="24"/>
            </w:rPr>
            <w:fldChar w:fldCharType="begin"/>
          </w:r>
          <w:r w:rsidRPr="00D43B27">
            <w:rPr>
              <w:rFonts w:ascii="Franklin Gothic Book" w:hAnsi="Franklin Gothic Book"/>
              <w:sz w:val="24"/>
              <w:szCs w:val="24"/>
            </w:rPr>
            <w:instrText xml:space="preserve"> TOC \o "1-3" \h \z \u </w:instrText>
          </w:r>
          <w:r w:rsidRPr="00D43B27">
            <w:rPr>
              <w:rFonts w:ascii="Franklin Gothic Book" w:hAnsi="Franklin Gothic Book"/>
              <w:sz w:val="24"/>
              <w:szCs w:val="24"/>
            </w:rPr>
            <w:fldChar w:fldCharType="separate"/>
          </w:r>
          <w:hyperlink w:anchor="_Toc99113173" w:history="1">
            <w:r w:rsidRPr="00D43B27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СПРАВОЧНАЯ ИНФОРМАЦИЯ</w:t>
            </w:r>
            <w:r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_Toc99113173 \h </w:instrText>
            </w:r>
            <w:r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</w:t>
            </w:r>
            <w:r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74" w:history="1"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1.</w:t>
            </w:r>
            <w:r w:rsidR="00D43B27" w:rsidRPr="00D43B27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ДАННЫЕ ФОМ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_Toc99113174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75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Импортозамещение (март 2022)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_Toc99113175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76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Блокировка Д. Трампа в соц. сетях (февраль 2021)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_Toc99113176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6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77" w:history="1"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2.</w:t>
            </w:r>
            <w:r w:rsidR="00D43B27" w:rsidRPr="00D43B27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ДАННЫЕ МИХАЙЛОВ И ПАРТНЕРЫ. АНАЛИТИКА (ПРОЕКТ: «МЫ СЧИТАЕМ»)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_Toc99113177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11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78" w:history="1"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3.</w:t>
            </w:r>
            <w:r w:rsidR="00D43B27" w:rsidRPr="00D43B27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ДАННЫЕ ЛЕВАДА-ЦЕНТРА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_Toc99113178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16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79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Антироссийские санкции (декабрь 2021)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_Toc99113179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16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0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Отношение к странам и санкции (ноябрь 2018)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_Toc99113180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18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1" w:history="1"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4.</w:t>
            </w:r>
            <w:r w:rsidR="00D43B27" w:rsidRPr="00D43B27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ДАННЫЕ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RUSSIAN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FIELD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_Toc99113181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19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2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</w:rPr>
              <w:t>Отношение россиян к санкциям и оценка последствий (март 2022)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_Toc99113182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19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3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Что позволительно в юморе? (ноябрь 2021)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_Toc99113183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22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4" w:history="1"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5.</w:t>
            </w:r>
            <w:r w:rsidR="00D43B27" w:rsidRPr="00D43B27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ДАННЫЕ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PEW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RESEARCH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CENTER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_Toc99113184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24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5" w:history="1">
            <w:r w:rsidR="00D43B27" w:rsidRPr="00D43B27">
              <w:rPr>
                <w:rStyle w:val="a3"/>
                <w:rFonts w:ascii="Franklin Gothic Book" w:hAnsi="Franklin Gothic Book"/>
                <w:noProof/>
                <w:sz w:val="24"/>
                <w:szCs w:val="24"/>
                <w:lang w:eastAsia="ru-RU"/>
              </w:rPr>
              <w:t>Отношение американцев к санкциям против России (март 2022)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_Toc99113185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24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6" w:history="1">
            <w:r w:rsidR="00D43B27" w:rsidRPr="00D43B27">
              <w:rPr>
                <w:rStyle w:val="a3"/>
                <w:rFonts w:ascii="Franklin Gothic Book" w:hAnsi="Franklin Gothic Book"/>
                <w:noProof/>
                <w:sz w:val="24"/>
                <w:szCs w:val="24"/>
                <w:lang w:eastAsia="ru-RU"/>
              </w:rPr>
              <w:t>Отношение к оскорбительным высказываниям (сентябрь 2020)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_Toc99113186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28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7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Американцы и «культура отмены» (сентябрь 2020)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_Toc99113187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30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8" w:history="1"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6.</w:t>
            </w:r>
            <w:r w:rsidR="00D43B27" w:rsidRPr="00D43B27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ДАННЫЕ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MAGRAM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MARKET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RESEARCH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_Toc99113188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34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89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Культура отмены (сентябрь 2021)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_Toc99113189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34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90" w:history="1"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7.</w:t>
            </w:r>
            <w:r w:rsidR="00D43B27" w:rsidRPr="00D43B27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ДАННЫЕ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MORNING CONSULT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_Toc99113190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37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91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Европейцы о санкциях против России (март 2022)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_Toc99113191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37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92" w:history="1"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8.</w:t>
            </w:r>
            <w:r w:rsidR="00D43B27" w:rsidRPr="00D43B27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ДАННЫЕ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GORBI (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ГРУЗИЯ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_Toc99113192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38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93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Отношение граждан Грузии к санкциям против России</w:t>
            </w:r>
            <w:r w:rsidR="00C46D4B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 xml:space="preserve"> (март 2022)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_Toc99113193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38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94" w:history="1"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>9.</w:t>
            </w:r>
            <w:r w:rsidR="00D43B27" w:rsidRPr="00D43B27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eastAsia="ru-RU"/>
              </w:rPr>
              <w:t xml:space="preserve">ДАННЫЕ </w:t>
            </w:r>
            <w:r w:rsidR="00D43B27" w:rsidRPr="00D43B27">
              <w:rPr>
                <w:rStyle w:val="a3"/>
                <w:rFonts w:ascii="Franklin Gothic Book" w:eastAsia="Times New Roman" w:hAnsi="Franklin Gothic Book"/>
                <w:b/>
                <w:noProof/>
                <w:sz w:val="24"/>
                <w:szCs w:val="24"/>
                <w:lang w:val="en-US" w:eastAsia="ru-RU"/>
              </w:rPr>
              <w:t>IFOP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_Toc99113194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39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Pr="00D43B27" w:rsidRDefault="00F66998">
          <w:pPr>
            <w:pStyle w:val="2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99113195" w:history="1">
            <w:r w:rsidR="00D43B27" w:rsidRPr="00D43B27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Результаты опроса: леволиберальные ценности не всем по вкусу в Европе (ноябрь 2021)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_Toc99113195 \h </w:instrTex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39</w:t>
            </w:r>
            <w:r w:rsidR="00D43B27" w:rsidRPr="00D43B27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3B27" w:rsidRDefault="00D43B27">
          <w:r w:rsidRPr="00D43B27">
            <w:rPr>
              <w:rFonts w:ascii="Franklin Gothic Book" w:hAnsi="Franklin Gothic Book"/>
              <w:b/>
              <w:bCs/>
              <w:sz w:val="24"/>
              <w:szCs w:val="24"/>
            </w:rPr>
            <w:fldChar w:fldCharType="end"/>
          </w:r>
        </w:p>
      </w:sdtContent>
    </w:sdt>
    <w:p w:rsidR="00D43B27" w:rsidRDefault="00D43B27" w:rsidP="00D43B27">
      <w:pPr>
        <w:jc w:val="center"/>
        <w:rPr>
          <w:rFonts w:ascii="Franklin Gothic Book" w:hAnsi="Franklin Gothic Book"/>
          <w:i/>
          <w:sz w:val="24"/>
          <w:szCs w:val="24"/>
        </w:rPr>
      </w:pPr>
    </w:p>
    <w:p w:rsidR="00173F08" w:rsidRDefault="00173F08">
      <w:pPr>
        <w:rPr>
          <w:rFonts w:ascii="Franklin Gothic Book" w:hAnsi="Franklin Gothic Book"/>
        </w:rPr>
      </w:pPr>
    </w:p>
    <w:p w:rsidR="00173F08" w:rsidRDefault="00173F08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:rsidR="001E0C01" w:rsidRPr="00812706" w:rsidRDefault="001E0C01" w:rsidP="001E0C01">
      <w:pPr>
        <w:pStyle w:val="1"/>
        <w:spacing w:before="0"/>
        <w:jc w:val="center"/>
        <w:rPr>
          <w:rFonts w:ascii="Franklin Gothic Book" w:hAnsi="Franklin Gothic Book"/>
          <w:b/>
          <w:color w:val="auto"/>
          <w:u w:val="single"/>
        </w:rPr>
      </w:pPr>
      <w:bookmarkStart w:id="0" w:name="_Toc99113173"/>
      <w:r w:rsidRPr="00812706">
        <w:rPr>
          <w:rFonts w:ascii="Franklin Gothic Book" w:hAnsi="Franklin Gothic Book"/>
          <w:b/>
          <w:color w:val="auto"/>
          <w:u w:val="single"/>
        </w:rPr>
        <w:lastRenderedPageBreak/>
        <w:t>СПРАВОЧНАЯ ИНФОРМАЦИЯ</w:t>
      </w:r>
      <w:bookmarkEnd w:id="0"/>
    </w:p>
    <w:p w:rsidR="001E0C01" w:rsidRPr="00F47B7D" w:rsidRDefault="001E0C01" w:rsidP="001E0C01">
      <w:pPr>
        <w:spacing w:before="240" w:after="0" w:line="276" w:lineRule="auto"/>
        <w:jc w:val="both"/>
        <w:rPr>
          <w:rFonts w:ascii="Franklin Gothic Book" w:hAnsi="Franklin Gothic Book"/>
        </w:rPr>
      </w:pPr>
      <w:r w:rsidRPr="00695597">
        <w:rPr>
          <w:rFonts w:ascii="Franklin Gothic Book" w:hAnsi="Franklin Gothic Book"/>
        </w:rPr>
        <w:t xml:space="preserve">В подборке </w:t>
      </w:r>
      <w:r w:rsidRPr="00F47B7D">
        <w:rPr>
          <w:rFonts w:ascii="Franklin Gothic Book" w:hAnsi="Franklin Gothic Book"/>
        </w:rPr>
        <w:t xml:space="preserve">представлены данные исследований следующих организаций: </w:t>
      </w:r>
    </w:p>
    <w:p w:rsidR="001E0C01" w:rsidRPr="00F47B7D" w:rsidRDefault="001E0C01" w:rsidP="001E0C01">
      <w:pPr>
        <w:spacing w:after="0" w:line="276" w:lineRule="auto"/>
        <w:jc w:val="both"/>
        <w:rPr>
          <w:rFonts w:ascii="Franklin Gothic Book" w:hAnsi="Franklin Gothic Book"/>
          <w:i/>
          <w:u w:val="single"/>
        </w:rPr>
      </w:pPr>
      <w:r w:rsidRPr="00F47B7D">
        <w:rPr>
          <w:rFonts w:ascii="Franklin Gothic Book" w:hAnsi="Franklin Gothic Book"/>
          <w:i/>
          <w:u w:val="single"/>
        </w:rPr>
        <w:t>Российских:</w:t>
      </w:r>
    </w:p>
    <w:p w:rsidR="001E0C01" w:rsidRDefault="001E0C01" w:rsidP="001E0C01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>н</w:t>
      </w:r>
      <w:r w:rsidRPr="001F6551">
        <w:rPr>
          <w:rFonts w:ascii="Franklin Gothic Book" w:hAnsi="Franklin Gothic Book"/>
        </w:rPr>
        <w:t>екоммерческая исследовательская организация</w:t>
      </w:r>
      <w:r w:rsidRPr="001F6551">
        <w:rPr>
          <w:rFonts w:ascii="Franklin Gothic Book" w:hAnsi="Franklin Gothic Book"/>
          <w:b/>
        </w:rPr>
        <w:t xml:space="preserve"> ФОМ</w:t>
      </w:r>
      <w:r w:rsidRPr="00F47B7D">
        <w:rPr>
          <w:rFonts w:ascii="Franklin Gothic Book" w:hAnsi="Franklin Gothic Book"/>
          <w:b/>
        </w:rPr>
        <w:t>;</w:t>
      </w:r>
    </w:p>
    <w:p w:rsidR="00AF1EE6" w:rsidRPr="00F47B7D" w:rsidRDefault="00AF1EE6" w:rsidP="00AF1EE6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негосударственная исследовательская организация </w:t>
      </w:r>
      <w:r w:rsidRPr="00F47B7D">
        <w:rPr>
          <w:rFonts w:ascii="Franklin Gothic Book" w:hAnsi="Franklin Gothic Book"/>
          <w:b/>
        </w:rPr>
        <w:t>Левада-Центр</w:t>
      </w:r>
      <w:r w:rsidR="008657FF" w:rsidRPr="00C737DD">
        <w:rPr>
          <w:rStyle w:val="af"/>
          <w:rFonts w:ascii="Franklin Gothic Book" w:hAnsi="Franklin Gothic Book"/>
        </w:rPr>
        <w:footnoteReference w:id="1"/>
      </w:r>
      <w:r w:rsidRPr="00F47B7D">
        <w:rPr>
          <w:rFonts w:ascii="Franklin Gothic Book" w:hAnsi="Franklin Gothic Book"/>
        </w:rPr>
        <w:t>;</w:t>
      </w:r>
    </w:p>
    <w:p w:rsidR="00E43F22" w:rsidRPr="00F47B7D" w:rsidRDefault="00E43F22" w:rsidP="001E0C01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Franklin Gothic Book" w:hAnsi="Franklin Gothic Book"/>
          <w:b/>
        </w:rPr>
      </w:pPr>
      <w:r w:rsidRPr="00E43F22">
        <w:rPr>
          <w:rFonts w:ascii="Franklin Gothic Book" w:hAnsi="Franklin Gothic Book"/>
        </w:rPr>
        <w:t xml:space="preserve">независимая исследовательская </w:t>
      </w:r>
      <w:r>
        <w:rPr>
          <w:rFonts w:ascii="Franklin Gothic Book" w:hAnsi="Franklin Gothic Book"/>
        </w:rPr>
        <w:t xml:space="preserve">организация </w:t>
      </w:r>
      <w:r>
        <w:rPr>
          <w:rFonts w:ascii="Franklin Gothic Book" w:hAnsi="Franklin Gothic Book"/>
          <w:b/>
          <w:lang w:val="en-US"/>
        </w:rPr>
        <w:t>Russian</w:t>
      </w:r>
      <w:r w:rsidRPr="00E43F22">
        <w:rPr>
          <w:rFonts w:ascii="Franklin Gothic Book" w:hAnsi="Franklin Gothic Book"/>
          <w:b/>
        </w:rPr>
        <w:t xml:space="preserve"> </w:t>
      </w:r>
      <w:r>
        <w:rPr>
          <w:rFonts w:ascii="Franklin Gothic Book" w:hAnsi="Franklin Gothic Book"/>
          <w:b/>
          <w:lang w:val="en-US"/>
        </w:rPr>
        <w:t>Field</w:t>
      </w:r>
      <w:r>
        <w:rPr>
          <w:rFonts w:ascii="Franklin Gothic Book" w:hAnsi="Franklin Gothic Book"/>
          <w:b/>
        </w:rPr>
        <w:t xml:space="preserve">; </w:t>
      </w:r>
    </w:p>
    <w:p w:rsidR="001E0C01" w:rsidRPr="00352709" w:rsidRDefault="001E0C01" w:rsidP="001E0C01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Franklin Gothic Book" w:hAnsi="Franklin Gothic Book"/>
          <w:b/>
          <w:i/>
          <w:u w:val="single"/>
        </w:rPr>
      </w:pPr>
      <w:r w:rsidRPr="00491221">
        <w:rPr>
          <w:rFonts w:ascii="Franklin Gothic Book" w:hAnsi="Franklin Gothic Book"/>
        </w:rPr>
        <w:t>аналитическое агентство «</w:t>
      </w:r>
      <w:r w:rsidRPr="00352709">
        <w:rPr>
          <w:rFonts w:ascii="Franklin Gothic Book" w:hAnsi="Franklin Gothic Book"/>
          <w:b/>
        </w:rPr>
        <w:t>Михайлов и Партнеры. Аналитика», проект «Мы считаем</w:t>
      </w:r>
      <w:r>
        <w:rPr>
          <w:rFonts w:ascii="Franklin Gothic Book" w:hAnsi="Franklin Gothic Book"/>
        </w:rPr>
        <w:t>»;</w:t>
      </w:r>
    </w:p>
    <w:p w:rsidR="001E0C01" w:rsidRPr="00F47B7D" w:rsidRDefault="001E0C01" w:rsidP="001E0C01">
      <w:pPr>
        <w:spacing w:after="0" w:line="276" w:lineRule="auto"/>
        <w:jc w:val="both"/>
        <w:rPr>
          <w:rFonts w:ascii="Franklin Gothic Book" w:hAnsi="Franklin Gothic Book"/>
          <w:i/>
          <w:u w:val="single"/>
        </w:rPr>
      </w:pPr>
      <w:r w:rsidRPr="00F47B7D">
        <w:rPr>
          <w:rFonts w:ascii="Franklin Gothic Book" w:hAnsi="Franklin Gothic Book"/>
          <w:i/>
          <w:u w:val="single"/>
        </w:rPr>
        <w:t xml:space="preserve">Международных: </w:t>
      </w:r>
    </w:p>
    <w:p w:rsidR="001E0C01" w:rsidRPr="00D660AA" w:rsidRDefault="001E0C01" w:rsidP="001E0C01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Franklin Gothic Book" w:hAnsi="Franklin Gothic Book"/>
          <w:b/>
          <w:i/>
          <w:u w:val="single"/>
        </w:rPr>
      </w:pPr>
      <w:r>
        <w:rPr>
          <w:rFonts w:ascii="Franklin Gothic Book" w:eastAsia="Times New Roman" w:hAnsi="Franklin Gothic Book"/>
          <w:lang w:eastAsia="ru-RU"/>
        </w:rPr>
        <w:t xml:space="preserve">Международный исследовательский центр </w:t>
      </w:r>
      <w:r w:rsidRPr="00F47B7D">
        <w:rPr>
          <w:rFonts w:ascii="Franklin Gothic Book" w:eastAsia="Times New Roman" w:hAnsi="Franklin Gothic Book" w:cs="Times New Roman"/>
          <w:b/>
          <w:bCs/>
          <w:lang w:eastAsia="ru-RU"/>
        </w:rPr>
        <w:t>Pew Research Center</w:t>
      </w:r>
      <w:r>
        <w:rPr>
          <w:rFonts w:ascii="Franklin Gothic Book" w:eastAsia="Times New Roman" w:hAnsi="Franklin Gothic Book" w:cs="Times New Roman"/>
          <w:b/>
          <w:bCs/>
          <w:lang w:eastAsia="ru-RU"/>
        </w:rPr>
        <w:t>;</w:t>
      </w:r>
    </w:p>
    <w:p w:rsidR="00D660AA" w:rsidRPr="00E43F22" w:rsidRDefault="00D660AA" w:rsidP="00D660AA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Международная </w:t>
      </w:r>
      <w:r w:rsidR="00E43F22">
        <w:rPr>
          <w:rFonts w:ascii="Franklin Gothic Book" w:hAnsi="Franklin Gothic Book"/>
        </w:rPr>
        <w:t xml:space="preserve">компания </w:t>
      </w:r>
      <w:r w:rsidRPr="00D660AA">
        <w:rPr>
          <w:rFonts w:ascii="Franklin Gothic Book" w:hAnsi="Franklin Gothic Book"/>
        </w:rPr>
        <w:t>по исследованию общественного мнения в Грузии</w:t>
      </w:r>
      <w:r w:rsidR="00E43F22">
        <w:rPr>
          <w:rFonts w:ascii="Franklin Gothic Book" w:hAnsi="Franklin Gothic Book"/>
        </w:rPr>
        <w:t xml:space="preserve"> </w:t>
      </w:r>
      <w:r w:rsidR="00E43F22" w:rsidRPr="00E43F22">
        <w:rPr>
          <w:rFonts w:ascii="Franklin Gothic Book" w:hAnsi="Franklin Gothic Book"/>
          <w:b/>
          <w:lang w:val="en-US"/>
        </w:rPr>
        <w:t>GORBI</w:t>
      </w:r>
      <w:r w:rsidR="00E43F22">
        <w:rPr>
          <w:rFonts w:ascii="Franklin Gothic Book" w:hAnsi="Franklin Gothic Book"/>
          <w:b/>
        </w:rPr>
        <w:t>;</w:t>
      </w:r>
    </w:p>
    <w:p w:rsidR="00E43F22" w:rsidRPr="00B45CB6" w:rsidRDefault="00AF1EE6" w:rsidP="00D660AA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Franklin Gothic Book" w:hAnsi="Franklin Gothic Book"/>
          <w:b/>
        </w:rPr>
      </w:pPr>
      <w:r w:rsidRPr="00AF1EE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Исследовательская компания </w:t>
      </w:r>
      <w:r w:rsidRPr="00AF1EE6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MORNING CONSULT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;</w:t>
      </w:r>
    </w:p>
    <w:p w:rsidR="00555267" w:rsidRPr="00555267" w:rsidRDefault="00B45CB6" w:rsidP="00B45CB6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Franklin Gothic Book" w:hAnsi="Franklin Gothic Book"/>
          <w:b/>
        </w:rPr>
      </w:pPr>
      <w:r w:rsidRPr="00B45CB6">
        <w:rPr>
          <w:rFonts w:ascii="Franklin Gothic Book" w:eastAsia="Times New Roman" w:hAnsi="Franklin Gothic Book"/>
          <w:lang w:eastAsia="ru-RU"/>
        </w:rPr>
        <w:t>независимое исследовательское агентство</w:t>
      </w:r>
      <w:r w:rsidRPr="00B45CB6">
        <w:rPr>
          <w:rFonts w:ascii="Franklin Gothic Book" w:eastAsia="Times New Roman" w:hAnsi="Franklin Gothic Book"/>
          <w:b/>
          <w:lang w:eastAsia="ru-RU"/>
        </w:rPr>
        <w:t xml:space="preserve"> </w:t>
      </w:r>
      <w:r w:rsidRPr="00B45CB6">
        <w:rPr>
          <w:rFonts w:ascii="Franklin Gothic Book" w:eastAsia="Times New Roman" w:hAnsi="Franklin Gothic Book"/>
          <w:b/>
          <w:lang w:val="en-US" w:eastAsia="ru-RU"/>
        </w:rPr>
        <w:t>MAGRAM</w:t>
      </w:r>
      <w:r w:rsidRPr="00B45CB6">
        <w:rPr>
          <w:rFonts w:ascii="Franklin Gothic Book" w:eastAsia="Times New Roman" w:hAnsi="Franklin Gothic Book"/>
          <w:b/>
          <w:lang w:eastAsia="ru-RU"/>
        </w:rPr>
        <w:t xml:space="preserve"> </w:t>
      </w:r>
      <w:r w:rsidRPr="00B45CB6">
        <w:rPr>
          <w:rFonts w:ascii="Franklin Gothic Book" w:eastAsia="Times New Roman" w:hAnsi="Franklin Gothic Book"/>
          <w:b/>
          <w:lang w:val="en-US" w:eastAsia="ru-RU"/>
        </w:rPr>
        <w:t>Market</w:t>
      </w:r>
      <w:r w:rsidRPr="00B45CB6">
        <w:rPr>
          <w:rFonts w:ascii="Franklin Gothic Book" w:eastAsia="Times New Roman" w:hAnsi="Franklin Gothic Book"/>
          <w:b/>
          <w:lang w:eastAsia="ru-RU"/>
        </w:rPr>
        <w:t xml:space="preserve"> </w:t>
      </w:r>
      <w:r w:rsidRPr="00B45CB6">
        <w:rPr>
          <w:rFonts w:ascii="Franklin Gothic Book" w:eastAsia="Times New Roman" w:hAnsi="Franklin Gothic Book"/>
          <w:b/>
          <w:lang w:val="en-US" w:eastAsia="ru-RU"/>
        </w:rPr>
        <w:t>Research</w:t>
      </w:r>
      <w:r w:rsidR="00555267">
        <w:rPr>
          <w:rFonts w:ascii="Franklin Gothic Book" w:eastAsia="Times New Roman" w:hAnsi="Franklin Gothic Book"/>
          <w:b/>
          <w:lang w:eastAsia="ru-RU"/>
        </w:rPr>
        <w:t>;</w:t>
      </w:r>
    </w:p>
    <w:p w:rsidR="00B45CB6" w:rsidRPr="00B45CB6" w:rsidRDefault="00555267" w:rsidP="00B45CB6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Franklin Gothic Book" w:hAnsi="Franklin Gothic Book"/>
          <w:b/>
        </w:rPr>
      </w:pPr>
      <w:r w:rsidRPr="00F127EA">
        <w:rPr>
          <w:rFonts w:ascii="Franklin Gothic Book" w:eastAsia="Times New Roman" w:hAnsi="Franklin Gothic Book"/>
          <w:lang w:eastAsia="ru-RU"/>
        </w:rPr>
        <w:t>французская исследовательская компания</w:t>
      </w:r>
      <w:r>
        <w:rPr>
          <w:rFonts w:ascii="Franklin Gothic Book" w:eastAsia="Times New Roman" w:hAnsi="Franklin Gothic Book"/>
          <w:b/>
          <w:lang w:eastAsia="ru-RU"/>
        </w:rPr>
        <w:t xml:space="preserve"> </w:t>
      </w:r>
      <w:r>
        <w:rPr>
          <w:rFonts w:ascii="Franklin Gothic Book" w:eastAsia="Times New Roman" w:hAnsi="Franklin Gothic Book"/>
          <w:b/>
          <w:lang w:val="en-US" w:eastAsia="ru-RU"/>
        </w:rPr>
        <w:t>I</w:t>
      </w:r>
      <w:r w:rsidR="00F127EA">
        <w:rPr>
          <w:rFonts w:ascii="Franklin Gothic Book" w:eastAsia="Times New Roman" w:hAnsi="Franklin Gothic Book"/>
          <w:b/>
          <w:lang w:val="en-US" w:eastAsia="ru-RU"/>
        </w:rPr>
        <w:t>F</w:t>
      </w:r>
      <w:r>
        <w:rPr>
          <w:rFonts w:ascii="Franklin Gothic Book" w:eastAsia="Times New Roman" w:hAnsi="Franklin Gothic Book"/>
          <w:b/>
          <w:lang w:val="en-US" w:eastAsia="ru-RU"/>
        </w:rPr>
        <w:t>op</w:t>
      </w:r>
      <w:r w:rsidR="00B45CB6">
        <w:rPr>
          <w:rFonts w:ascii="Franklin Gothic Book" w:eastAsia="Times New Roman" w:hAnsi="Franklin Gothic Book"/>
          <w:b/>
          <w:lang w:eastAsia="ru-RU"/>
        </w:rPr>
        <w:t>.</w:t>
      </w:r>
    </w:p>
    <w:p w:rsidR="001E0C01" w:rsidRDefault="001E0C01" w:rsidP="001E0C01">
      <w:pPr>
        <w:spacing w:before="240" w:after="0" w:line="276" w:lineRule="auto"/>
        <w:jc w:val="both"/>
        <w:rPr>
          <w:rFonts w:ascii="Franklin Gothic Book" w:hAnsi="Franklin Gothic Book"/>
        </w:rPr>
      </w:pPr>
      <w:r w:rsidRPr="002F097D">
        <w:rPr>
          <w:rFonts w:ascii="Franklin Gothic Book" w:hAnsi="Franklin Gothic Book"/>
        </w:rPr>
        <w:t>Методику, использованную при проведении исследований и сборе статистической информации, можно найти на сайтах компаний, ссылки на которые</w:t>
      </w:r>
      <w:r w:rsidRPr="00695597">
        <w:rPr>
          <w:rFonts w:ascii="Franklin Gothic Book" w:hAnsi="Franklin Gothic Book"/>
        </w:rPr>
        <w:t xml:space="preserve"> указ</w:t>
      </w:r>
      <w:r>
        <w:rPr>
          <w:rFonts w:ascii="Franklin Gothic Book" w:hAnsi="Franklin Gothic Book"/>
        </w:rPr>
        <w:t>аны перед приведенными данными</w:t>
      </w:r>
      <w:r w:rsidRPr="00695597">
        <w:rPr>
          <w:rFonts w:ascii="Franklin Gothic Book" w:hAnsi="Franklin Gothic Book"/>
        </w:rPr>
        <w:t xml:space="preserve">. </w:t>
      </w:r>
    </w:p>
    <w:p w:rsidR="00B45CB6" w:rsidRDefault="00B45CB6" w:rsidP="001E0C01">
      <w:pPr>
        <w:spacing w:before="240" w:after="0" w:line="276" w:lineRule="auto"/>
        <w:jc w:val="both"/>
        <w:rPr>
          <w:rFonts w:ascii="Franklin Gothic Book" w:hAnsi="Franklin Gothic Book"/>
          <w:i/>
        </w:rPr>
      </w:pPr>
      <w:r w:rsidRPr="00B45CB6">
        <w:rPr>
          <w:rFonts w:ascii="Franklin Gothic Book" w:hAnsi="Franklin Gothic Book"/>
          <w:i/>
        </w:rPr>
        <w:t>Редакция не несёт ответственности за достоверность содержащейся в подборке информации.</w:t>
      </w:r>
    </w:p>
    <w:p w:rsidR="00102118" w:rsidRDefault="00102118" w:rsidP="001E0C01">
      <w:pPr>
        <w:spacing w:before="240" w:after="0" w:line="276" w:lineRule="auto"/>
        <w:jc w:val="both"/>
        <w:rPr>
          <w:rFonts w:ascii="Franklin Gothic Book" w:hAnsi="Franklin Gothic Book"/>
          <w:i/>
        </w:rPr>
      </w:pPr>
    </w:p>
    <w:p w:rsidR="00102118" w:rsidRDefault="00102118" w:rsidP="001E0C01">
      <w:pPr>
        <w:spacing w:before="240" w:after="0" w:line="276" w:lineRule="auto"/>
        <w:jc w:val="both"/>
        <w:rPr>
          <w:rFonts w:ascii="Franklin Gothic Book" w:hAnsi="Franklin Gothic Book"/>
          <w:i/>
        </w:rPr>
      </w:pPr>
    </w:p>
    <w:p w:rsidR="0045000F" w:rsidRPr="00962C60" w:rsidRDefault="0045000F">
      <w:pPr>
        <w:rPr>
          <w:rFonts w:ascii="Franklin Gothic Book" w:hAnsi="Franklin Gothic Book"/>
        </w:rPr>
      </w:pPr>
      <w:r w:rsidRPr="00962C60">
        <w:rPr>
          <w:rFonts w:ascii="Franklin Gothic Book" w:hAnsi="Franklin Gothic Book"/>
        </w:rPr>
        <w:br w:type="page"/>
      </w:r>
    </w:p>
    <w:p w:rsidR="008F60B9" w:rsidRDefault="008F60B9" w:rsidP="00AF4F88">
      <w:pPr>
        <w:pStyle w:val="1"/>
        <w:numPr>
          <w:ilvl w:val="0"/>
          <w:numId w:val="1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1" w:name="_Toc99113174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ДАННЫЕ ФОМ</w:t>
      </w:r>
      <w:bookmarkEnd w:id="1"/>
    </w:p>
    <w:p w:rsidR="00C86971" w:rsidRDefault="00C86971" w:rsidP="00C86971">
      <w:pPr>
        <w:pStyle w:val="2"/>
        <w:spacing w:before="200"/>
        <w:jc w:val="center"/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</w:pPr>
      <w:bookmarkStart w:id="2" w:name="_Toc99113175"/>
      <w:r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  <w:t>Импортозамещение (</w:t>
      </w:r>
      <w:r w:rsidR="00AF4F88"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  <w:t>март 2022</w:t>
      </w:r>
      <w:r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  <w:t>)</w:t>
      </w:r>
      <w:bookmarkEnd w:id="2"/>
    </w:p>
    <w:p w:rsidR="00C86971" w:rsidRPr="00C86971" w:rsidRDefault="00C86971" w:rsidP="00C86971">
      <w:pPr>
        <w:jc w:val="center"/>
        <w:rPr>
          <w:rFonts w:ascii="Franklin Gothic Book" w:hAnsi="Franklin Gothic Book"/>
          <w:lang w:eastAsia="ru-RU"/>
        </w:rPr>
      </w:pPr>
      <w:r w:rsidRPr="00C86971">
        <w:rPr>
          <w:rFonts w:ascii="Franklin Gothic Book" w:hAnsi="Franklin Gothic Book"/>
        </w:rPr>
        <w:t xml:space="preserve">Опубликовано на сайте ФОМ, </w:t>
      </w:r>
      <w:r w:rsidRPr="00C86971">
        <w:rPr>
          <w:rFonts w:ascii="Franklin Gothic Book" w:hAnsi="Franklin Gothic Book"/>
          <w:lang w:val="en-US"/>
        </w:rPr>
        <w:t>URL</w:t>
      </w:r>
      <w:r w:rsidRPr="00C86971">
        <w:rPr>
          <w:rFonts w:ascii="Franklin Gothic Book" w:hAnsi="Franklin Gothic Book"/>
        </w:rPr>
        <w:t xml:space="preserve">: </w:t>
      </w:r>
      <w:hyperlink r:id="rId8" w:history="1">
        <w:r w:rsidRPr="00C86971">
          <w:rPr>
            <w:rStyle w:val="a3"/>
            <w:rFonts w:ascii="Franklin Gothic Book" w:hAnsi="Franklin Gothic Book"/>
            <w:lang w:eastAsia="ru-RU"/>
          </w:rPr>
          <w:t>https://fom.ru/Ekonomika/14703</w:t>
        </w:r>
      </w:hyperlink>
    </w:p>
    <w:p w:rsidR="00AF4F88" w:rsidRDefault="00AF4F88">
      <w:pPr>
        <w:rPr>
          <w:rFonts w:ascii="Franklin Gothic Book" w:eastAsia="Times New Roman" w:hAnsi="Franklin Gothic Book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3901DE18" wp14:editId="6E70AFF5">
            <wp:extent cx="6645910" cy="3877945"/>
            <wp:effectExtent l="0" t="0" r="254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B8" w:rsidRDefault="00AF4F88">
      <w:pPr>
        <w:rPr>
          <w:rFonts w:ascii="Franklin Gothic Book" w:eastAsia="Times New Roman" w:hAnsi="Franklin Gothic Book" w:cstheme="majorBidi"/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2A5666" wp14:editId="3C4CD295">
            <wp:extent cx="6645910" cy="4843119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1813" cy="48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5B8">
        <w:rPr>
          <w:rFonts w:ascii="Franklin Gothic Book" w:eastAsia="Times New Roman" w:hAnsi="Franklin Gothic Book"/>
          <w:b/>
          <w:lang w:eastAsia="ru-RU"/>
        </w:rPr>
        <w:br w:type="page"/>
      </w:r>
    </w:p>
    <w:p w:rsidR="00AF4F88" w:rsidRDefault="00AF4F88">
      <w:pPr>
        <w:rPr>
          <w:rFonts w:ascii="Franklin Gothic Book" w:eastAsia="Times New Roman" w:hAnsi="Franklin Gothic Book"/>
          <w:b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4757274</wp:posOffset>
            </wp:positionV>
            <wp:extent cx="5757706" cy="4666239"/>
            <wp:effectExtent l="0" t="0" r="0" b="127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06" cy="466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3CED1C0" wp14:editId="62ABC00C">
            <wp:extent cx="6645910" cy="4565015"/>
            <wp:effectExtent l="0" t="0" r="254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88" w:rsidRDefault="00AF4F88">
      <w:pPr>
        <w:rPr>
          <w:rFonts w:ascii="Franklin Gothic Book" w:eastAsia="Times New Roman" w:hAnsi="Franklin Gothic Book" w:cstheme="majorBidi"/>
          <w:b/>
          <w:lang w:eastAsia="ru-RU"/>
        </w:rPr>
      </w:pPr>
      <w:r>
        <w:rPr>
          <w:rFonts w:ascii="Franklin Gothic Book" w:eastAsia="Times New Roman" w:hAnsi="Franklin Gothic Book"/>
          <w:b/>
          <w:lang w:eastAsia="ru-RU"/>
        </w:rPr>
        <w:br w:type="page"/>
      </w:r>
    </w:p>
    <w:p w:rsidR="00AF4F88" w:rsidRDefault="00AF4F88">
      <w:pPr>
        <w:rPr>
          <w:rFonts w:ascii="Franklin Gothic Book" w:eastAsia="Times New Roman" w:hAnsi="Franklin Gothic Book" w:cstheme="majorBidi"/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9CE576" wp14:editId="5FE06272">
            <wp:extent cx="6645910" cy="684085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eastAsia="Times New Roman" w:hAnsi="Franklin Gothic Book"/>
          <w:b/>
          <w:lang w:eastAsia="ru-RU"/>
        </w:rPr>
        <w:br w:type="page"/>
      </w:r>
    </w:p>
    <w:p w:rsidR="008F60B9" w:rsidRDefault="008F60B9" w:rsidP="00CB1114">
      <w:pPr>
        <w:pStyle w:val="2"/>
        <w:spacing w:before="200"/>
        <w:jc w:val="center"/>
        <w:rPr>
          <w:rFonts w:ascii="Franklin Gothic Book" w:eastAsia="Times New Roman" w:hAnsi="Franklin Gothic Book"/>
          <w:b/>
          <w:u w:val="single"/>
          <w:lang w:eastAsia="ru-RU"/>
        </w:rPr>
      </w:pPr>
      <w:bookmarkStart w:id="3" w:name="_Toc99113176"/>
      <w:r w:rsidRPr="00CB1114"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  <w:lastRenderedPageBreak/>
        <w:t xml:space="preserve">Блокировка Д. Трампа в соц. </w:t>
      </w:r>
      <w:r w:rsidR="00CB1114" w:rsidRPr="00CB1114"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  <w:t>с</w:t>
      </w:r>
      <w:r w:rsidRPr="00CB1114"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  <w:t>етях</w:t>
      </w:r>
      <w:r w:rsidR="00CB1114" w:rsidRPr="00CB1114"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  <w:t xml:space="preserve"> (февраль 2021)</w:t>
      </w:r>
      <w:bookmarkEnd w:id="3"/>
    </w:p>
    <w:p w:rsidR="008F60B9" w:rsidRDefault="00CB1114" w:rsidP="00CB1114">
      <w:pPr>
        <w:jc w:val="center"/>
        <w:rPr>
          <w:rFonts w:ascii="Franklin Gothic Book" w:eastAsia="Times New Roman" w:hAnsi="Franklin Gothic Book"/>
          <w:b/>
          <w:u w:val="single"/>
          <w:lang w:eastAsia="ru-RU"/>
        </w:rPr>
      </w:pPr>
      <w:r w:rsidRPr="006939BA">
        <w:rPr>
          <w:rFonts w:ascii="Franklin Gothic Book" w:hAnsi="Franklin Gothic Book"/>
        </w:rPr>
        <w:t xml:space="preserve">Опубликовано на сайте ФОМ, </w:t>
      </w:r>
      <w:r w:rsidRPr="006939BA">
        <w:rPr>
          <w:rFonts w:ascii="Franklin Gothic Book" w:hAnsi="Franklin Gothic Book"/>
          <w:lang w:val="en-US"/>
        </w:rPr>
        <w:t>URL</w:t>
      </w:r>
      <w:r w:rsidRPr="006939BA">
        <w:rPr>
          <w:rFonts w:ascii="Franklin Gothic Book" w:hAnsi="Franklin Gothic Book"/>
        </w:rPr>
        <w:t xml:space="preserve">: </w:t>
      </w:r>
      <w:hyperlink r:id="rId14" w:history="1">
        <w:r w:rsidRPr="006939BA">
          <w:rPr>
            <w:rStyle w:val="a3"/>
            <w:rFonts w:ascii="Franklin Gothic Book" w:hAnsi="Franklin Gothic Book"/>
          </w:rPr>
          <w:t>https://fom.ru/Mir/14534</w:t>
        </w:r>
      </w:hyperlink>
      <w:r w:rsidRPr="006939BA">
        <w:rPr>
          <w:rFonts w:ascii="Franklin Gothic Book" w:hAnsi="Franklin Gothic Book"/>
        </w:rPr>
        <w:t xml:space="preserve"> </w:t>
      </w:r>
      <w:r w:rsidRPr="00CB1114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428551</wp:posOffset>
            </wp:positionV>
            <wp:extent cx="6619875" cy="4162425"/>
            <wp:effectExtent l="0" t="0" r="952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4773428</wp:posOffset>
            </wp:positionV>
            <wp:extent cx="6645910" cy="3318510"/>
            <wp:effectExtent l="0" t="0" r="254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0B9"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8F60B9" w:rsidRDefault="008F60B9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1F0E93" wp14:editId="273C3982">
            <wp:extent cx="6645910" cy="43326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0B9" w:rsidRDefault="008F60B9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06C614" wp14:editId="2B54AF75">
            <wp:extent cx="6638925" cy="402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47" w:rsidRDefault="008F60B9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341F47" w:rsidRPr="006939BA" w:rsidRDefault="00341F47" w:rsidP="00341F47">
      <w:pPr>
        <w:spacing w:before="240"/>
        <w:jc w:val="center"/>
        <w:rPr>
          <w:rFonts w:ascii="Franklin Gothic Book" w:hAnsi="Franklin Gothic Book"/>
        </w:rPr>
      </w:pPr>
      <w:r w:rsidRPr="00341F4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Почему вы скорее одобряете блокировку аккаунтов Д. Трампа в соцсетях? </w:t>
      </w:r>
      <w:r w:rsidRPr="00341F4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(Вопрос задавался тем, кто одобряет блокировку аккаунтов Д. Трампа, – отвечали 9% респондентов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февраль 2021</w:t>
      </w:r>
      <w:r w:rsidRPr="00341F4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6939BA">
        <w:rPr>
          <w:rFonts w:ascii="Franklin Gothic Book" w:hAnsi="Franklin Gothic Book"/>
        </w:rPr>
        <w:t xml:space="preserve">Опубликовано на сайте ФОМ, </w:t>
      </w:r>
      <w:r w:rsidRPr="006939BA">
        <w:rPr>
          <w:rFonts w:ascii="Franklin Gothic Book" w:hAnsi="Franklin Gothic Book"/>
          <w:lang w:val="en-US"/>
        </w:rPr>
        <w:t>URL</w:t>
      </w:r>
      <w:r w:rsidR="006939BA" w:rsidRPr="006939BA">
        <w:rPr>
          <w:rFonts w:ascii="Franklin Gothic Book" w:hAnsi="Franklin Gothic Book"/>
        </w:rPr>
        <w:t xml:space="preserve">: </w:t>
      </w:r>
      <w:hyperlink r:id="rId19" w:history="1">
        <w:r w:rsidRPr="006939BA">
          <w:rPr>
            <w:rStyle w:val="a3"/>
            <w:rFonts w:ascii="Franklin Gothic Book" w:hAnsi="Franklin Gothic Book"/>
          </w:rPr>
          <w:t>https://fom.ru/Mir/14534</w:t>
        </w:r>
      </w:hyperlink>
      <w:r w:rsidRPr="006939BA">
        <w:rPr>
          <w:rFonts w:ascii="Franklin Gothic Book" w:hAnsi="Franklin Gothic Book"/>
        </w:rPr>
        <w:t xml:space="preserve">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  <w:gridCol w:w="1439"/>
      </w:tblGrid>
      <w:tr w:rsidR="00341F47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341F47" w:rsidRPr="00341F47" w:rsidRDefault="00341F47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41F47" w:rsidRPr="00341F47" w:rsidRDefault="00341F47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Д. Трамп вносит раздор в общество, дестабилизирует ситуацию в стране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 xml:space="preserve">«Нагнетается обстановка»; «меньше будет разжигать»; «чтобы не подстрекал народ»; «чтобы не провоцировать народ»; «чтобы не призывал своих сторонников к терроризму»; «чтобы не вносить смуту»; «чтобы не было никаких волнений»; «во избежание таких последствий, как 6 января». 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нравятся Д. Трамп, его действия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«Он мне не нравится»; «мне не нравится он – странный»; «недолюбливаю: неадекватный»; «он ведёт себя неправильно»; «надо ставить его на место – он заелся весь»; «нельзя так делать».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Д. Трамп пишет то, что не следует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 xml:space="preserve"> </w:t>
            </w: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«Высказывания»; «жестко высказывается»; «меньше будет болтать»; «недостаточно следит за своими словами»; «он говорит не то, что нужно говорить»; «он не знает, что говорит людям»; «несет чушь».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Д. Трамп больше не президент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 xml:space="preserve"> </w:t>
            </w: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«Народ сделал свой выбор»; «потому что выбрали другого»; «кончился срок президентства»; «проиграл – уходи»; «отбыл свое – сиди и молчи».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правильное решение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 xml:space="preserve"> </w:t>
            </w: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«Такое мнение»; «так нужно»; «так правильно»; «надо блокировать».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 xml:space="preserve"> </w:t>
            </w:r>
          </w:p>
        </w:tc>
      </w:tr>
      <w:tr w:rsidR="006939BA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«Это наказание»; «он нарушил правила размещения новостей в соцсетях»; «не важен статус – все на одинаковых условиях используют соцсети»; «потому что он враг ислама».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341F47" w:rsidRPr="00341F47" w:rsidTr="00341F47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341F47" w:rsidRPr="00341F47" w:rsidRDefault="00341F47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41F47" w:rsidRPr="00341F47" w:rsidRDefault="00341F47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6939BA" w:rsidRDefault="006939BA" w:rsidP="00341F47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6939BA" w:rsidRDefault="006939BA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41F47" w:rsidRDefault="00341F47" w:rsidP="00341F47">
      <w:pPr>
        <w:spacing w:before="240"/>
        <w:jc w:val="center"/>
      </w:pPr>
      <w:r w:rsidRPr="00341F47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Почему вы скорее не одобряете блокировку аккаунтов Д. Трампа в соцсетях? </w:t>
      </w:r>
      <w:r w:rsidRPr="00341F4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(Вопрос задавался тем, кто не одобряет блокировку аккаунтов Д. Трампа, – отвечали 30% респондентов</w:t>
      </w:r>
      <w:r w:rsidR="006939B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февраль 2021</w:t>
      </w:r>
      <w:r w:rsidR="006939BA" w:rsidRPr="00341F4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 w:rsidR="006939BA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6939BA" w:rsidRPr="006939BA">
        <w:rPr>
          <w:rFonts w:ascii="Franklin Gothic Book" w:hAnsi="Franklin Gothic Book"/>
        </w:rPr>
        <w:t xml:space="preserve">Опубликовано на сайте ФОМ, </w:t>
      </w:r>
      <w:r w:rsidR="006939BA" w:rsidRPr="006939BA">
        <w:rPr>
          <w:rFonts w:ascii="Franklin Gothic Book" w:hAnsi="Franklin Gothic Book"/>
          <w:lang w:val="en-US"/>
        </w:rPr>
        <w:t>URL</w:t>
      </w:r>
      <w:r w:rsidR="006939BA" w:rsidRPr="006939BA">
        <w:rPr>
          <w:rFonts w:ascii="Franklin Gothic Book" w:hAnsi="Franklin Gothic Book"/>
        </w:rPr>
        <w:t xml:space="preserve">: </w:t>
      </w:r>
      <w:hyperlink r:id="rId20" w:history="1">
        <w:r w:rsidR="006939BA" w:rsidRPr="006939BA">
          <w:rPr>
            <w:rStyle w:val="a3"/>
            <w:rFonts w:ascii="Franklin Gothic Book" w:hAnsi="Franklin Gothic Book"/>
          </w:rPr>
          <w:t>https://fom.ru/Mir/14534</w:t>
        </w:r>
      </w:hyperlink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  <w:gridCol w:w="1439"/>
      </w:tblGrid>
      <w:tr w:rsidR="00341F47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341F47" w:rsidRPr="00341F47" w:rsidRDefault="00341F47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41F47" w:rsidRPr="00341F47" w:rsidRDefault="00341F47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противоречит демократическим принципам, ограничивает свободу слова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«США противоречат своей демократии»; «там же у них демократия: свобода выбора, свобода слова»; «они же говорят, что они самые демократичные»; «оплот демократии»; «если свобода слова, значит она должна быть всем, а не только некоторым»; «каждый имеет право на свободу слова, может высказывать свое мнение»; «должна быть открытость мнений»; «это антидемократично»; «нарушение демократии»; «лишение свободы слова».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неправильно, бессмысленно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«Ни к чему»; «не вижу смысла»; «нет эффекта»; «неправильно»; «недопустимо»; «нельзя этого делать»; «нельзя блокировать аккаунты».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</w:tcPr>
          <w:p w:rsidR="006939BA" w:rsidRPr="00341F47" w:rsidRDefault="006939BA" w:rsidP="006939BA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Д. Трампу не дают сообщить людям правду, свой взгляд на ситуацию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«Закрывают его от общества»; «он не может аргументы представить»; «не дают правду сказать»; «может, через этот аккаунт какая-то истина идет»; «должны все знать, что происходит»; «должны все знать правду».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вмешательство в права личности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«Личная страница – личная»; «это его личное»; «личное дело каждого»; «его личности аккаунт»; «для человека это личная неприкосновенность»; «нарушено его личное пространство».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Д. Трамп – действующий президент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«Всё же президент»; «он еще президент»; «как можно президента страны отключить от СМИ?»; «как можно ограничивать право общения с аудиторией президента, который пока что является главой государства?»; «человек с ядерной кнопкой, а его блокируют».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нарушение закона, Конституции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 xml:space="preserve"> </w:t>
            </w: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«Нарушение закона»; «незаконно это»; «противозаконно»; «они нарушают свою Конституцию»; «потому что это несправедливо: без разбора, без суда»; «никто не доказал, что Трамп призывал к насилию. Его права тоже были нарушены».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:rsidR="006939BA" w:rsidRPr="00341F47" w:rsidRDefault="006939BA" w:rsidP="006939B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939BA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6939BA" w:rsidRPr="00341F47" w:rsidRDefault="006939BA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  <w:t>«Нравится Трамп»; «корпорация не должна диктовать»; «твиттер – это частная компания, и она не может идти на поводу у демократов»; «владельцы социальных сетей не вправе вмешиваться в политические процессы»; «в открытую он не призывал».</w:t>
            </w: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:rsidR="006939BA" w:rsidRPr="00341F47" w:rsidRDefault="006939BA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i/>
                <w:color w:val="000000"/>
                <w:lang w:eastAsia="ru-RU"/>
              </w:rPr>
            </w:pPr>
          </w:p>
        </w:tc>
      </w:tr>
      <w:tr w:rsidR="00341F47" w:rsidRPr="00341F47" w:rsidTr="006939BA">
        <w:trPr>
          <w:trHeight w:val="57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341F47" w:rsidRPr="00341F47" w:rsidRDefault="00341F47" w:rsidP="00341F4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341F47" w:rsidRPr="00341F47" w:rsidRDefault="00341F47" w:rsidP="00341F4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41F47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8F60B9" w:rsidRDefault="008F60B9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8F60B9" w:rsidRDefault="008F60B9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12D190" wp14:editId="717BBD46">
            <wp:extent cx="6619875" cy="410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0B9" w:rsidRDefault="008F60B9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B2F324" wp14:editId="1CE11D7C">
            <wp:extent cx="6553200" cy="4048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AF1EE6" w:rsidRPr="006258C9" w:rsidRDefault="00AF1EE6" w:rsidP="00B45CB6">
      <w:pPr>
        <w:pStyle w:val="1"/>
        <w:numPr>
          <w:ilvl w:val="0"/>
          <w:numId w:val="1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4" w:name="_Toc99113177"/>
      <w:r w:rsidRPr="006258C9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ДАННЫЕ МИХАЙЛОВ И ПАРТНЕРЫ. АНАЛИТИКА (ПРОЕКТ: «МЫ СЧИТАЕМ»)</w:t>
      </w:r>
      <w:bookmarkEnd w:id="4"/>
    </w:p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62C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А если говорить о Вас лично, были ли у вас случаи, когда Вы подвергались дискриминации по какому-либо признаку: национальному, социальному, половому, возрастному или другому, или таких случаев не было? 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опрошенных,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сентябрь-октябрь 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2020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AF1EE6" w:rsidRPr="00962C60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Михайлов и Партнеры. Аналитика,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3" w:history="1">
        <w:r w:rsidRPr="001576C0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https://m-p-a.ru/proekt-myi-schitaem-tolerantnost-rossiya-za-ili-protiv.html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2383"/>
        <w:gridCol w:w="1120"/>
        <w:gridCol w:w="1175"/>
        <w:gridCol w:w="1046"/>
        <w:gridCol w:w="1046"/>
        <w:gridCol w:w="899"/>
      </w:tblGrid>
      <w:tr w:rsidR="00AF1EE6" w:rsidRPr="00962C60" w:rsidTr="00AF1EE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(выборка в целом)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14-25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26-45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46+ лет</w:t>
            </w:r>
          </w:p>
        </w:tc>
      </w:tr>
      <w:tr w:rsidR="00AF1EE6" w:rsidRPr="00962C60" w:rsidTr="00AF1EE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такие случаи были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16</w:t>
            </w:r>
          </w:p>
        </w:tc>
      </w:tr>
      <w:tr w:rsidR="00AF1EE6" w:rsidRPr="00962C60" w:rsidTr="00AF1EE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таких случаев не было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83</w:t>
            </w:r>
          </w:p>
        </w:tc>
      </w:tr>
      <w:tr w:rsidR="00AF1EE6" w:rsidRPr="00962C60" w:rsidTr="00AF1EE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</w:tr>
    </w:tbl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62C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 случаях, о которых Вы упоминали, жаловались ли Вы на дискриминацию или не жаловались? Если жаловались, то в какой форме?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(% от тех, кто подвергался дискриминации,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сентябрь-октябрь 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2020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AF1EE6" w:rsidRPr="00962C60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Михайлов и Партнеры. Аналитика,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4" w:history="1">
        <w:r w:rsidRPr="001576C0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https://m-p-a.ru/proekt-myi-schitaem-tolerantnost-rossiya-za-ili-protiv.html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985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732"/>
        <w:gridCol w:w="682"/>
        <w:gridCol w:w="676"/>
        <w:gridCol w:w="530"/>
        <w:gridCol w:w="530"/>
        <w:gridCol w:w="604"/>
      </w:tblGrid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от тех, кто подвергался дискриминации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14-25 лет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26-45 лет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46+ лет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Жаловались родственникам, знакомым. друзьям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19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17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Писали жалобы в компетентные органы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9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16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Жаловались руководству организации, в которой работали / учились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Жаловались в социальных сетях, Интернет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жаловался никому / никуда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66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57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65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73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</w:tbl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62C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Какой был эффект от Вашей жалобы? </w:t>
      </w:r>
      <w:r w:rsidRPr="0080304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(% от тех, кто писали жалобы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сентябрь-октябрь 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2020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AF1EE6" w:rsidRPr="00962C60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Михайлов и Партнеры. Аналитика,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5" w:history="1">
        <w:r w:rsidRPr="001576C0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https://m-p-a.ru/proekt-myi-schitaem-tolerantnost-rossiya-za-ili-protiv.html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843"/>
        <w:gridCol w:w="1120"/>
        <w:gridCol w:w="1175"/>
        <w:gridCol w:w="530"/>
        <w:gridCol w:w="530"/>
        <w:gridCol w:w="604"/>
      </w:tblGrid>
      <w:tr w:rsidR="00AF1EE6" w:rsidRPr="00962C60" w:rsidTr="00AF1EE6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от тех, кто писали жалобы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14-25 лет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26-45 лет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46+ лет</w:t>
            </w:r>
          </w:p>
        </w:tc>
      </w:tr>
      <w:tr w:rsidR="00AF1EE6" w:rsidRPr="00962C60" w:rsidTr="00AF1EE6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Положительный, мне помогли решить проблему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13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28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9</w:t>
            </w:r>
          </w:p>
        </w:tc>
      </w:tr>
      <w:tr w:rsidR="00AF1EE6" w:rsidRPr="00962C60" w:rsidTr="00AF1EE6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Нулевой, жалоба осталась без ответа либо ответ был формальным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72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78</w:t>
            </w:r>
          </w:p>
        </w:tc>
      </w:tr>
      <w:tr w:rsidR="00AF1EE6" w:rsidRPr="00962C60" w:rsidTr="00AF1EE6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Негативный, в результате, обернули все так, что я сам оказался виноват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15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13</w:t>
            </w:r>
          </w:p>
        </w:tc>
      </w:tr>
    </w:tbl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AF1EE6" w:rsidRDefault="00AF1EE6" w:rsidP="00AF1EE6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62C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Знаете ли Вы, что-то слышали или слышите впервые о таком понятии как «новая этика»? Если знаете, то скажите, что относится к этому понятию?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опрошенных,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сентябрь-октябрь 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2020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AF1EE6" w:rsidRPr="00962C60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Михайлов и Партнеры. Аналитика,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6" w:history="1">
        <w:r w:rsidRPr="001576C0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https://m-p-a.ru/proekt-myi-schitaem-tolerantnost-rossiya-za-ili-protiv.html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977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116"/>
        <w:gridCol w:w="1120"/>
        <w:gridCol w:w="1175"/>
        <w:gridCol w:w="659"/>
        <w:gridCol w:w="659"/>
        <w:gridCol w:w="659"/>
      </w:tblGrid>
      <w:tr w:rsidR="00AF1EE6" w:rsidRPr="00962C60" w:rsidTr="00AF1EE6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(выборка в целом)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14-25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26-45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46+ лет</w:t>
            </w:r>
          </w:p>
        </w:tc>
      </w:tr>
      <w:tr w:rsidR="00AF1EE6" w:rsidRPr="00962C60" w:rsidTr="00AF1EE6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знаю, к новой этике относится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</w:tr>
      <w:tr w:rsidR="00AF1EE6" w:rsidRPr="00962C60" w:rsidTr="00AF1EE6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Что-то слышал, но не знаю подробностей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10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</w:tr>
      <w:tr w:rsidR="00AF1EE6" w:rsidRPr="00962C60" w:rsidTr="00AF1EE6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Слышу впервые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87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84</w:t>
            </w:r>
          </w:p>
        </w:tc>
      </w:tr>
      <w:tr w:rsidR="00AF1EE6" w:rsidRPr="00962C60" w:rsidTr="00AF1EE6">
        <w:trPr>
          <w:trHeight w:val="2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</w:tr>
    </w:tbl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62C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Насколько Вы согласны или не согласны с утверждением: Сейчас сложно высказывать свое мнение, потому что если кто-то посчитает его неправильным, то можно подвергнуться необоснованной критике и агрессии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опрошенных,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сентябрь-октябрь 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2020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AF1EE6" w:rsidRPr="00962C60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Михайлов и Партнеры. Аналитика,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7" w:history="1">
        <w:r w:rsidRPr="001576C0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https://m-p-a.ru/proekt-myi-schitaem-tolerantnost-rossiya-za-ili-protiv.html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8927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16"/>
        <w:gridCol w:w="1120"/>
        <w:gridCol w:w="1175"/>
        <w:gridCol w:w="659"/>
        <w:gridCol w:w="659"/>
        <w:gridCol w:w="659"/>
      </w:tblGrid>
      <w:tr w:rsidR="00AF1EE6" w:rsidRPr="00962C60" w:rsidTr="00AF1EE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(выборка в целом)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14-25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26-45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46+ лет</w:t>
            </w:r>
          </w:p>
        </w:tc>
      </w:tr>
      <w:tr w:rsidR="00AF1EE6" w:rsidRPr="00962C60" w:rsidTr="00AF1EE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 – категорически не согласен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22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20</w:t>
            </w:r>
          </w:p>
        </w:tc>
      </w:tr>
      <w:tr w:rsidR="00AF1EE6" w:rsidRPr="00962C60" w:rsidTr="00AF1EE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</w:t>
            </w:r>
          </w:p>
        </w:tc>
      </w:tr>
      <w:tr w:rsidR="00AF1EE6" w:rsidRPr="00962C60" w:rsidTr="00AF1EE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18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21</w:t>
            </w:r>
          </w:p>
        </w:tc>
      </w:tr>
      <w:tr w:rsidR="00AF1EE6" w:rsidRPr="00962C60" w:rsidTr="00AF1EE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17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</w:tr>
      <w:tr w:rsidR="00AF1EE6" w:rsidRPr="00962C60" w:rsidTr="00AF1EE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 – абсолютно согласен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26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30</w:t>
            </w:r>
          </w:p>
        </w:tc>
      </w:tr>
      <w:tr w:rsidR="00AF1EE6" w:rsidRPr="00962C60" w:rsidTr="00AF1EE6">
        <w:trPr>
          <w:trHeight w:val="2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13</w:t>
            </w:r>
          </w:p>
        </w:tc>
      </w:tr>
    </w:tbl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62C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Вы считаете, если жертва харассмента не стала заявлять о случившемся сразу, имеет ли она право или не имеет сказать об этом публично или пожаловаться в компетентные органы спустя несколько лет, если домогательства остались в прошлом?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опрошенных,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сентябрь-октябрь 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2020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AF1EE6" w:rsidRPr="00962C60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Михайлов и Партнеры. Аналитика,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8" w:history="1">
        <w:r w:rsidRPr="001576C0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https://m-p-a.ru/proekt-myi-schitaem-tolerantnost-rossiya-za-ili-protiv.html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116"/>
        <w:gridCol w:w="1120"/>
        <w:gridCol w:w="1175"/>
        <w:gridCol w:w="659"/>
        <w:gridCol w:w="659"/>
        <w:gridCol w:w="659"/>
      </w:tblGrid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(выборка в целом)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14-25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26-45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46+ лет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имеет такое право, неважно, когда это произошло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37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31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не имеет, т.к. это дело прошлых лет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44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51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17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15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Другое: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имеет такое право, но это бессмысленно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не имеет, т.к. это манипуляция, клевета и пр.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имеет такое право, если не истек срок давности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имеет такое право, если тяжелые последствия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имеет такое право, если есть доказательства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</w:tr>
      <w:tr w:rsidR="00AF1EE6" w:rsidRPr="00962C60" w:rsidTr="00AF1EE6">
        <w:trPr>
          <w:trHeight w:val="20"/>
        </w:trPr>
        <w:tc>
          <w:tcPr>
            <w:tcW w:w="5240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такой проблемы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</w:tr>
    </w:tbl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AF1EE6" w:rsidRDefault="00AF1EE6" w:rsidP="00AF1EE6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62C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Знаете ли Вы, что-то слышали или слышите впервые о движении MeToo (Ми Ту)?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опрошенных,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сентябрь-октябрь 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2020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AF1EE6" w:rsidRPr="00962C60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Михайлов и Партнеры. Аналитика,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9" w:history="1">
        <w:r w:rsidRPr="001576C0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https://m-p-a.ru/proekt-myi-schitaem-tolerantnost-rossiya-za-ili-protiv.html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991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116"/>
        <w:gridCol w:w="1120"/>
        <w:gridCol w:w="1175"/>
        <w:gridCol w:w="659"/>
        <w:gridCol w:w="659"/>
        <w:gridCol w:w="659"/>
      </w:tblGrid>
      <w:tr w:rsidR="00AF1EE6" w:rsidRPr="00962C60" w:rsidTr="00AF1EE6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(выборка в целом)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14-25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26-45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46+ лет</w:t>
            </w:r>
          </w:p>
        </w:tc>
      </w:tr>
      <w:tr w:rsidR="00AF1EE6" w:rsidRPr="00962C60" w:rsidTr="00AF1EE6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слышал, знаю подробности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  <w:tr w:rsidR="00AF1EE6" w:rsidRPr="00962C60" w:rsidTr="00AF1EE6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Что-то слышал, но не знаю подробностей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10</w:t>
            </w:r>
          </w:p>
        </w:tc>
      </w:tr>
      <w:tr w:rsidR="00AF1EE6" w:rsidRPr="00962C60" w:rsidTr="00AF1EE6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Слышу впервые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85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88</w:t>
            </w:r>
          </w:p>
        </w:tc>
      </w:tr>
      <w:tr w:rsidR="00AF1EE6" w:rsidRPr="00962C60" w:rsidTr="00AF1EE6">
        <w:trPr>
          <w:trHeight w:val="20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</w:tbl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62C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Слышали ли Вы о скандалах в России или за рубежом, когда несколько жертв заявляли, что подвергались сексуальным домогательствам со стороны известных личностей, например, политиков, топ-менеджеров, кинопродюсеров? Если да, то фамилии кого из обвиняемых можете вспомнить?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опрошенных,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сентябрь-октябрь 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2020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AF1EE6" w:rsidRPr="00962C60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Михайлов и Партнеры. Аналитика,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0" w:history="1">
        <w:r w:rsidRPr="001576C0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https://m-p-a.ru/proekt-myi-schitaem-tolerantnost-rossiya-za-ili-protiv.html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06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1116"/>
        <w:gridCol w:w="1120"/>
        <w:gridCol w:w="1175"/>
        <w:gridCol w:w="659"/>
        <w:gridCol w:w="659"/>
        <w:gridCol w:w="659"/>
      </w:tblGrid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(выборка в целом)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14-25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26-45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46+ лет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слышал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29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23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не слышал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31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47</w:t>
            </w:r>
          </w:p>
        </w:tc>
      </w:tr>
      <w:tr w:rsidR="00AF1EE6" w:rsidRPr="00962C60" w:rsidTr="00AF1EE6">
        <w:trPr>
          <w:trHeight w:val="20"/>
        </w:trPr>
        <w:tc>
          <w:tcPr>
            <w:tcW w:w="10061" w:type="dxa"/>
            <w:gridSpan w:val="7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Да, слышал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(представлены ответы от 1% респондентов)</w:t>
            </w: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: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Билл Клинтон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Харви Вайнштейн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Дональд Трамп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Леонид Слуцкий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Сильвио Берлускони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Майкл Джексон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Доминик Стросс-Кан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Кевин Спейси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Сергей Глушко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  <w:tr w:rsidR="00AF1EE6" w:rsidRPr="00962C60" w:rsidTr="00AF1EE6">
        <w:trPr>
          <w:trHeight w:val="2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Слышал, но не могу вспомнить человека/ Не указаны конкретные персоналии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</w:t>
            </w:r>
          </w:p>
        </w:tc>
      </w:tr>
    </w:tbl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AF1EE6" w:rsidRDefault="00AF1EE6" w:rsidP="00AF1EE6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F7E204" wp14:editId="33A666DB">
            <wp:extent cx="6695899" cy="4327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16647"/>
                    <a:stretch/>
                  </pic:blipFill>
                  <pic:spPr bwMode="auto">
                    <a:xfrm>
                      <a:off x="0" y="0"/>
                      <a:ext cx="6727880" cy="434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C4AA44" wp14:editId="40C4A9DA">
            <wp:extent cx="6709144" cy="433472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11968" cy="4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E6" w:rsidRDefault="00AF1EE6" w:rsidP="00AF1EE6">
      <w:pPr>
        <w:rPr>
          <w:rFonts w:ascii="Franklin Gothic Book" w:eastAsia="Times New Roman" w:hAnsi="Franklin Gothic Book" w:cs="Times New Roman"/>
          <w:b/>
          <w:bCs/>
          <w:color w:val="000000"/>
          <w:sz w:val="24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sz w:val="24"/>
          <w:lang w:eastAsia="ru-RU"/>
        </w:rPr>
        <w:br w:type="page"/>
      </w:r>
    </w:p>
    <w:p w:rsidR="00AF1EE6" w:rsidRDefault="00AF1EE6" w:rsidP="00AF1EE6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62C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Как Вы считаете, если несколько жертв одновременно начинают обвинять кого-то публично в сексуальных домогательствах, из-за чего так происходит?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один ответ, % опрошенных,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сентябрь-октябрь 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2020</w:t>
      </w:r>
      <w:r w:rsidRPr="00962C6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p w:rsidR="00AF1EE6" w:rsidRPr="00962C60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Михайлов и Партнеры. Аналитика,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3" w:history="1">
        <w:r w:rsidRPr="001576C0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https://m-p-a.ru/proekt-myi-schitaem-tolerantnost-rossiya-za-ili-protiv.html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116"/>
        <w:gridCol w:w="1120"/>
        <w:gridCol w:w="1175"/>
        <w:gridCol w:w="659"/>
        <w:gridCol w:w="659"/>
        <w:gridCol w:w="659"/>
      </w:tblGrid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(выборка в целом)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14-25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26-45 лет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46+ лет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Пытаются привлечь к себе внимание, повысить собственную популярность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39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37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Пытаются оказать давление на обвиняемого 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34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28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Боятся заявлять по отдельности, считают, что вместе им больш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23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Повышают интерес к лицу, которого обвиняют, повышают его поп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16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12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8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9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27</w:t>
            </w:r>
          </w:p>
        </w:tc>
      </w:tr>
      <w:tr w:rsidR="00AF1EE6" w:rsidRPr="00962C60" w:rsidTr="00AF1EE6">
        <w:trPr>
          <w:trHeight w:val="20"/>
        </w:trPr>
        <w:tc>
          <w:tcPr>
            <w:tcW w:w="10486" w:type="dxa"/>
            <w:gridSpan w:val="7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Другое: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Желание заработать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4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5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Сговор/ Заказ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2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Клевета/ Причинение вреда человеку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Вместе не так страшно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</w:tr>
      <w:tr w:rsidR="00AF1EE6" w:rsidRPr="00962C60" w:rsidTr="00AF1EE6">
        <w:trPr>
          <w:trHeight w:val="20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AF1EE6" w:rsidRPr="00962C60" w:rsidRDefault="00AF1EE6" w:rsidP="00AF1EE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62C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Тенденция/ Тренд</w:t>
            </w:r>
          </w:p>
        </w:tc>
        <w:tc>
          <w:tcPr>
            <w:tcW w:w="1116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:rsidR="00AF1EE6" w:rsidRPr="00962C60" w:rsidRDefault="00AF1EE6" w:rsidP="00AF1EE6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962C60">
              <w:rPr>
                <w:rFonts w:ascii="Franklin Gothic Book" w:hAnsi="Franklin Gothic Book"/>
              </w:rPr>
              <w:t>0</w:t>
            </w:r>
          </w:p>
        </w:tc>
      </w:tr>
    </w:tbl>
    <w:p w:rsidR="00AF1EE6" w:rsidRPr="00962C60" w:rsidRDefault="00AF1EE6" w:rsidP="00AF1EE6">
      <w:pPr>
        <w:rPr>
          <w:rFonts w:ascii="Franklin Gothic Book" w:hAnsi="Franklin Gothic Book"/>
        </w:rPr>
      </w:pPr>
    </w:p>
    <w:p w:rsidR="00AF1EE6" w:rsidRDefault="00AF1EE6" w:rsidP="00AF1EE6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AF1EE6" w:rsidRDefault="00AF1EE6" w:rsidP="00B45CB6">
      <w:pPr>
        <w:pStyle w:val="1"/>
        <w:numPr>
          <w:ilvl w:val="0"/>
          <w:numId w:val="1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5" w:name="_Toc99113178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ДАННЫЕ ЛЕВАДА-ЦЕНТРА</w:t>
      </w:r>
      <w:bookmarkEnd w:id="5"/>
      <w:r w:rsidR="008657FF" w:rsidRPr="00C737DD">
        <w:rPr>
          <w:rStyle w:val="af"/>
          <w:rFonts w:ascii="Franklin Gothic Book" w:hAnsi="Franklin Gothic Book"/>
        </w:rPr>
        <w:footnoteReference w:id="2"/>
      </w:r>
    </w:p>
    <w:p w:rsidR="00D43B27" w:rsidRDefault="00E465D4" w:rsidP="00E465D4">
      <w:pPr>
        <w:pStyle w:val="2"/>
        <w:spacing w:before="240"/>
        <w:jc w:val="center"/>
        <w:rPr>
          <w:rFonts w:ascii="Franklin Gothic Book" w:eastAsia="Times New Roman" w:hAnsi="Franklin Gothic Book"/>
          <w:b/>
          <w:color w:val="auto"/>
          <w:lang w:eastAsia="ru-RU"/>
        </w:rPr>
      </w:pPr>
      <w:bookmarkStart w:id="6" w:name="_Toc99113179"/>
      <w:r w:rsidRPr="00E465D4">
        <w:rPr>
          <w:rFonts w:ascii="Franklin Gothic Book" w:eastAsia="Times New Roman" w:hAnsi="Franklin Gothic Book"/>
          <w:b/>
          <w:color w:val="auto"/>
          <w:lang w:eastAsia="ru-RU"/>
        </w:rPr>
        <w:t>Антироссийские санкции</w:t>
      </w:r>
      <w:r>
        <w:rPr>
          <w:rFonts w:ascii="Franklin Gothic Book" w:eastAsia="Times New Roman" w:hAnsi="Franklin Gothic Book"/>
          <w:b/>
          <w:color w:val="auto"/>
          <w:lang w:eastAsia="ru-RU"/>
        </w:rPr>
        <w:t xml:space="preserve"> (дека</w:t>
      </w:r>
      <w:r w:rsidR="00D43B27">
        <w:rPr>
          <w:rFonts w:ascii="Franklin Gothic Book" w:eastAsia="Times New Roman" w:hAnsi="Franklin Gothic Book"/>
          <w:b/>
          <w:color w:val="auto"/>
          <w:lang w:eastAsia="ru-RU"/>
        </w:rPr>
        <w:t>брь 2021)</w:t>
      </w:r>
      <w:bookmarkEnd w:id="6"/>
    </w:p>
    <w:p w:rsidR="00E465D4" w:rsidRPr="00D43B27" w:rsidRDefault="00E465D4" w:rsidP="00D43B27">
      <w:pPr>
        <w:jc w:val="center"/>
        <w:rPr>
          <w:rFonts w:ascii="Franklin Gothic Book" w:hAnsi="Franklin Gothic Book"/>
          <w:b/>
          <w:lang w:eastAsia="ru-RU"/>
        </w:rPr>
      </w:pPr>
      <w:r w:rsidRPr="00D43B27">
        <w:rPr>
          <w:rFonts w:ascii="Franklin Gothic Book" w:hAnsi="Franklin Gothic Book"/>
          <w:lang w:eastAsia="ru-RU"/>
        </w:rPr>
        <w:t xml:space="preserve">Опубликовано на сайте </w:t>
      </w:r>
      <w:r w:rsidR="00102118" w:rsidRPr="00D43B27">
        <w:rPr>
          <w:rFonts w:ascii="Franklin Gothic Book" w:hAnsi="Franklin Gothic Book"/>
          <w:lang w:eastAsia="ru-RU"/>
        </w:rPr>
        <w:t>Левада-Центра (признан иноагентом)</w:t>
      </w:r>
      <w:r w:rsidRPr="00D43B27">
        <w:rPr>
          <w:rFonts w:ascii="Franklin Gothic Book" w:hAnsi="Franklin Gothic Book"/>
          <w:lang w:eastAsia="ru-RU"/>
        </w:rPr>
        <w:t xml:space="preserve">, </w:t>
      </w:r>
      <w:r w:rsidRPr="00D43B27">
        <w:rPr>
          <w:rFonts w:ascii="Franklin Gothic Book" w:hAnsi="Franklin Gothic Book"/>
          <w:lang w:val="en-US" w:eastAsia="ru-RU"/>
        </w:rPr>
        <w:t>URL</w:t>
      </w:r>
      <w:r w:rsidRPr="00D43B27">
        <w:rPr>
          <w:rFonts w:ascii="Franklin Gothic Book" w:hAnsi="Franklin Gothic Book"/>
          <w:lang w:eastAsia="ru-RU"/>
        </w:rPr>
        <w:t xml:space="preserve">: </w:t>
      </w:r>
      <w:hyperlink r:id="rId34" w:history="1">
        <w:r w:rsidRPr="00D43B27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https://www.levada.ru/2022/01/26/antirossijskie-sanktsii-2/</w:t>
        </w:r>
      </w:hyperlink>
    </w:p>
    <w:p w:rsidR="00102118" w:rsidRDefault="00E465D4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229736</wp:posOffset>
            </wp:positionV>
            <wp:extent cx="6747183" cy="6034773"/>
            <wp:effectExtent l="0" t="0" r="0" b="4445"/>
            <wp:wrapTopAndBottom/>
            <wp:docPr id="41" name="Рисунок 41" descr="https://lh6.googleusercontent.com/GsEDNoUu91ekwQYWlHHJW7Wg9l-W3pQ5Hk5FFRXlNuxxYzUqkYxVbm-dwiZdVY8XJtevGpftKHrL49TGl_x0G62GwhRO2T78IsZQL8ifXiD0ajJ5J1h0tMkk1VRzUbXiozjJrk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GsEDNoUu91ekwQYWlHHJW7Wg9l-W3pQ5Hk5FFRXlNuxxYzUqkYxVbm-dwiZdVY8XJtevGpftKHrL49TGl_x0G62GwhRO2T78IsZQL8ifXiD0ajJ5J1h0tMkk1VRzUbXiozjJrk2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183" cy="60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anklin Gothic Book" w:eastAsia="Times New Roman" w:hAnsi="Franklin Gothic Book"/>
          <w:b/>
          <w:u w:val="single"/>
          <w:lang w:eastAsia="ru-RU"/>
        </w:rPr>
        <w:t xml:space="preserve"> </w:t>
      </w:r>
    </w:p>
    <w:p w:rsidR="00102118" w:rsidRDefault="00102118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964140"/>
            <wp:effectExtent l="0" t="0" r="2540" b="0"/>
            <wp:docPr id="42" name="Рисунок 42" descr="https://www.levada.ru/cp/wp-content/uploads/2022/01/image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evada.ru/cp/wp-content/uploads/2022/01/image-6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18" w:rsidRDefault="00102118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816654"/>
            <wp:effectExtent l="0" t="0" r="2540" b="0"/>
            <wp:docPr id="43" name="Рисунок 43" descr="https://lh5.googleusercontent.com/Q1iv6248neE8Vi3FejCESxGsoRZChx_wbZIyFZNnPtw9kvaiPfXGs6NdozMvr1tF_lkHq0dC8Ok9_cizdw3__r9BQOnFud4aTRr40P-lIDI99BM3Iqvwk5v_xvnmKYbm3OrVnn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Q1iv6248neE8Vi3FejCESxGsoRZChx_wbZIyFZNnPtw9kvaiPfXGs6NdozMvr1tF_lkHq0dC8Ok9_cizdw3__r9BQOnFud4aTRr40P-lIDI99BM3Iqvwk5v_xvnmKYbm3OrVnnyB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18" w:rsidRDefault="00102118" w:rsidP="00102118">
      <w:pPr>
        <w:pStyle w:val="2"/>
        <w:jc w:val="center"/>
        <w:rPr>
          <w:rFonts w:ascii="Franklin Gothic Book" w:eastAsia="Times New Roman" w:hAnsi="Franklin Gothic Book"/>
          <w:b/>
          <w:color w:val="auto"/>
          <w:lang w:eastAsia="ru-RU"/>
        </w:rPr>
      </w:pPr>
      <w:r>
        <w:rPr>
          <w:rFonts w:eastAsia="Times New Roman"/>
          <w:u w:val="single"/>
          <w:lang w:eastAsia="ru-RU"/>
        </w:rPr>
        <w:br w:type="page"/>
      </w:r>
      <w:bookmarkStart w:id="7" w:name="_Toc99113180"/>
      <w:r w:rsidRPr="00102118">
        <w:rPr>
          <w:rFonts w:ascii="Franklin Gothic Book" w:eastAsia="Times New Roman" w:hAnsi="Franklin Gothic Book"/>
          <w:b/>
          <w:color w:val="auto"/>
          <w:lang w:eastAsia="ru-RU"/>
        </w:rPr>
        <w:lastRenderedPageBreak/>
        <w:t>Отношение к странам и санкции</w:t>
      </w:r>
      <w:r>
        <w:rPr>
          <w:rFonts w:ascii="Franklin Gothic Book" w:eastAsia="Times New Roman" w:hAnsi="Franklin Gothic Book"/>
          <w:b/>
          <w:color w:val="auto"/>
          <w:lang w:eastAsia="ru-RU"/>
        </w:rPr>
        <w:t xml:space="preserve"> (ноябрь 2018)</w:t>
      </w:r>
      <w:bookmarkEnd w:id="7"/>
    </w:p>
    <w:p w:rsidR="00102118" w:rsidRPr="00102118" w:rsidRDefault="00102118" w:rsidP="00102118">
      <w:pPr>
        <w:jc w:val="center"/>
        <w:rPr>
          <w:lang w:eastAsia="ru-RU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Левада-Центра (признан иноагентом),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8" w:history="1">
        <w:r w:rsidRPr="00867974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https://www.levada.ru/2018/12/06/otnoshenie-k-stranam-i-sanktsii/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p w:rsidR="009F7053" w:rsidRDefault="00102118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368427"/>
            <wp:effectExtent l="0" t="0" r="2540" b="0"/>
            <wp:docPr id="44" name="Рисунок 44" descr="https://www.levada.ru/cp/wp-content/uploads/2018/12/Str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evada.ru/cp/wp-content/uploads/2018/12/Strany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53" w:rsidRDefault="009F7053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368427"/>
            <wp:effectExtent l="0" t="0" r="2540" b="0"/>
            <wp:docPr id="45" name="Рисунок 45" descr="https://www.levada.ru/cp/wp-content/uploads/2018/12/Izoly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evada.ru/cp/wp-content/uploads/2018/12/Izolyatsiya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E6" w:rsidRPr="009F7053" w:rsidRDefault="009F7053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rFonts w:ascii="Franklin Gothic Book" w:eastAsia="Times New Roman" w:hAnsi="Franklin Gothic Book"/>
          <w:b/>
          <w:u w:val="single"/>
          <w:lang w:eastAsia="ru-RU"/>
        </w:rPr>
        <w:lastRenderedPageBreak/>
        <w:br w:type="page"/>
      </w:r>
    </w:p>
    <w:p w:rsidR="00AF1EE6" w:rsidRDefault="00AF1EE6" w:rsidP="00B45CB6">
      <w:pPr>
        <w:pStyle w:val="1"/>
        <w:numPr>
          <w:ilvl w:val="0"/>
          <w:numId w:val="1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8" w:name="_Toc99113181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ДАННЫЕ</w:t>
      </w:r>
      <w:r w:rsidRPr="007C71E4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r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RUSSIAN</w:t>
      </w:r>
      <w:r w:rsidRPr="007C71E4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r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FIELD</w:t>
      </w:r>
      <w:bookmarkEnd w:id="8"/>
    </w:p>
    <w:p w:rsidR="00AF1EE6" w:rsidRDefault="00AF1EE6" w:rsidP="00AF1EE6">
      <w:pPr>
        <w:pStyle w:val="2"/>
        <w:spacing w:before="200"/>
        <w:jc w:val="center"/>
        <w:rPr>
          <w:rFonts w:ascii="Franklin Gothic Book" w:eastAsia="Times New Roman" w:hAnsi="Franklin Gothic Book"/>
          <w:b/>
          <w:color w:val="auto"/>
        </w:rPr>
      </w:pPr>
      <w:bookmarkStart w:id="9" w:name="_Toc99113182"/>
      <w:r>
        <w:rPr>
          <w:rFonts w:ascii="Franklin Gothic Book" w:eastAsia="Times New Roman" w:hAnsi="Franklin Gothic Book"/>
          <w:b/>
          <w:color w:val="auto"/>
        </w:rPr>
        <w:t>О</w:t>
      </w:r>
      <w:r w:rsidRPr="00D6029C">
        <w:rPr>
          <w:rFonts w:ascii="Franklin Gothic Book" w:eastAsia="Times New Roman" w:hAnsi="Franklin Gothic Book"/>
          <w:b/>
          <w:color w:val="auto"/>
        </w:rPr>
        <w:t>тношение россиян к санкциям</w:t>
      </w:r>
      <w:r>
        <w:rPr>
          <w:rFonts w:ascii="Franklin Gothic Book" w:eastAsia="Times New Roman" w:hAnsi="Franklin Gothic Book"/>
          <w:b/>
          <w:color w:val="auto"/>
        </w:rPr>
        <w:t xml:space="preserve"> и оценка последствий (март 2022)</w:t>
      </w:r>
      <w:bookmarkEnd w:id="9"/>
    </w:p>
    <w:p w:rsidR="00AF1EE6" w:rsidRDefault="00AF1EE6" w:rsidP="00AF1EE6">
      <w:pPr>
        <w:jc w:val="center"/>
        <w:rPr>
          <w:rFonts w:ascii="Franklin Gothic Book" w:hAnsi="Franklin Gothic Book"/>
        </w:rPr>
      </w:pPr>
      <w:r w:rsidRPr="00D6029C">
        <w:rPr>
          <w:rFonts w:ascii="Franklin Gothic Book" w:hAnsi="Franklin Gothic Book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3216D68" wp14:editId="746EF729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6644005" cy="3723640"/>
            <wp:effectExtent l="0" t="0" r="444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00CCB91" wp14:editId="65EA5443">
            <wp:simplePos x="0" y="0"/>
            <wp:positionH relativeFrom="margin">
              <wp:align>left</wp:align>
            </wp:positionH>
            <wp:positionV relativeFrom="paragraph">
              <wp:posOffset>4326890</wp:posOffset>
            </wp:positionV>
            <wp:extent cx="6672580" cy="372364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</w:t>
      </w:r>
      <w:r w:rsidRPr="000A4BB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Russian Field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3" w:history="1">
        <w:r w:rsidRPr="00D6029C">
          <w:rPr>
            <w:rStyle w:val="a3"/>
            <w:rFonts w:ascii="Franklin Gothic Book" w:eastAsia="Times New Roman" w:hAnsi="Franklin Gothic Book"/>
          </w:rPr>
          <w:t>https://russianfield.com/beregiterossiy</w:t>
        </w:r>
      </w:hyperlink>
      <w:r w:rsidRPr="00D6029C">
        <w:rPr>
          <w:rFonts w:ascii="Franklin Gothic Book" w:hAnsi="Franklin Gothic Book"/>
        </w:rPr>
        <w:t xml:space="preserve"> </w:t>
      </w:r>
      <w:r w:rsidRPr="00D6029C">
        <w:rPr>
          <w:rFonts w:ascii="Franklin Gothic Book" w:hAnsi="Franklin Gothic Book"/>
        </w:rPr>
        <w:br w:type="page"/>
      </w:r>
    </w:p>
    <w:p w:rsidR="00AF1EE6" w:rsidRPr="00D6029C" w:rsidRDefault="00AF1EE6" w:rsidP="00AF1EE6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9AF7F54" wp14:editId="0CB4B66D">
            <wp:simplePos x="0" y="0"/>
            <wp:positionH relativeFrom="margin">
              <wp:align>right</wp:align>
            </wp:positionH>
            <wp:positionV relativeFrom="paragraph">
              <wp:posOffset>3915121</wp:posOffset>
            </wp:positionV>
            <wp:extent cx="6645910" cy="3773805"/>
            <wp:effectExtent l="0" t="0" r="254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BC71F36" wp14:editId="71050327">
            <wp:extent cx="6645910" cy="3724275"/>
            <wp:effectExtent l="0" t="0" r="254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E6" w:rsidRDefault="00AF1EE6" w:rsidP="00AF1EE6">
      <w:pPr>
        <w:rPr>
          <w:rFonts w:ascii="Franklin Gothic Book" w:eastAsia="Times New Roman" w:hAnsi="Franklin Gothic Book" w:cstheme="majorBidi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856D345" wp14:editId="65F3F1AE">
            <wp:simplePos x="0" y="0"/>
            <wp:positionH relativeFrom="margin">
              <wp:posOffset>841375</wp:posOffset>
            </wp:positionH>
            <wp:positionV relativeFrom="paragraph">
              <wp:posOffset>4215938</wp:posOffset>
            </wp:positionV>
            <wp:extent cx="4893945" cy="4823460"/>
            <wp:effectExtent l="0" t="0" r="190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A8B8477" wp14:editId="3565A46B">
            <wp:extent cx="6645910" cy="3712210"/>
            <wp:effectExtent l="0" t="0" r="254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eastAsia="Times New Roman" w:hAnsi="Franklin Gothic Book"/>
          <w:b/>
          <w:lang w:eastAsia="ru-RU"/>
        </w:rPr>
        <w:br w:type="page"/>
      </w:r>
    </w:p>
    <w:p w:rsidR="00AF1EE6" w:rsidRPr="002F2976" w:rsidRDefault="00AF1EE6" w:rsidP="00AF1EE6">
      <w:pPr>
        <w:pStyle w:val="2"/>
        <w:spacing w:before="200"/>
        <w:jc w:val="center"/>
        <w:rPr>
          <w:rFonts w:ascii="Franklin Gothic Book" w:eastAsia="Times New Roman" w:hAnsi="Franklin Gothic Book"/>
          <w:b/>
          <w:color w:val="auto"/>
          <w:lang w:eastAsia="ru-RU"/>
        </w:rPr>
      </w:pPr>
      <w:bookmarkStart w:id="10" w:name="_Toc99113183"/>
      <w:r w:rsidRPr="002F2976">
        <w:rPr>
          <w:rFonts w:ascii="Franklin Gothic Book" w:eastAsia="Times New Roman" w:hAnsi="Franklin Gothic Book"/>
          <w:b/>
          <w:color w:val="auto"/>
          <w:lang w:eastAsia="ru-RU"/>
        </w:rPr>
        <w:lastRenderedPageBreak/>
        <w:t>Что позволительно в юморе?</w:t>
      </w:r>
      <w:r>
        <w:rPr>
          <w:rFonts w:ascii="Franklin Gothic Book" w:eastAsia="Times New Roman" w:hAnsi="Franklin Gothic Book"/>
          <w:b/>
          <w:color w:val="auto"/>
          <w:lang w:eastAsia="ru-RU"/>
        </w:rPr>
        <w:t xml:space="preserve"> (ноябрь 2021)</w:t>
      </w:r>
      <w:bookmarkEnd w:id="10"/>
    </w:p>
    <w:p w:rsidR="00AF1EE6" w:rsidRPr="007C71E4" w:rsidRDefault="00AF1EE6" w:rsidP="00AF1EE6">
      <w:pPr>
        <w:jc w:val="center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</w:t>
      </w:r>
      <w:r w:rsidRPr="000A4BB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Russian Field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</w:t>
      </w:r>
      <w:r w:rsidRPr="006258C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8" w:history="1">
        <w:r w:rsidRPr="00BD6DBF">
          <w:rPr>
            <w:rStyle w:val="a3"/>
            <w:rFonts w:ascii="Franklin Gothic Book" w:hAnsi="Franklin Gothic Book"/>
            <w:lang w:val="en-US"/>
          </w:rPr>
          <w:t>https</w:t>
        </w:r>
        <w:r w:rsidRPr="007C71E4">
          <w:rPr>
            <w:rStyle w:val="a3"/>
            <w:rFonts w:ascii="Franklin Gothic Book" w:hAnsi="Franklin Gothic Book"/>
          </w:rPr>
          <w:t>://</w:t>
        </w:r>
        <w:r w:rsidRPr="00BD6DBF">
          <w:rPr>
            <w:rStyle w:val="a3"/>
            <w:rFonts w:ascii="Franklin Gothic Book" w:hAnsi="Franklin Gothic Book"/>
            <w:lang w:val="en-US"/>
          </w:rPr>
          <w:t>russianfield</w:t>
        </w:r>
        <w:r w:rsidRPr="007C71E4">
          <w:rPr>
            <w:rStyle w:val="a3"/>
            <w:rFonts w:ascii="Franklin Gothic Book" w:hAnsi="Franklin Gothic Book"/>
          </w:rPr>
          <w:t>.</w:t>
        </w:r>
        <w:r w:rsidRPr="00BD6DBF">
          <w:rPr>
            <w:rStyle w:val="a3"/>
            <w:rFonts w:ascii="Franklin Gothic Book" w:hAnsi="Franklin Gothic Book"/>
            <w:lang w:val="en-US"/>
          </w:rPr>
          <w:t>com</w:t>
        </w:r>
        <w:r w:rsidRPr="007C71E4">
          <w:rPr>
            <w:rStyle w:val="a3"/>
            <w:rFonts w:ascii="Franklin Gothic Book" w:hAnsi="Franklin Gothic Book"/>
          </w:rPr>
          <w:t>/</w:t>
        </w:r>
        <w:r w:rsidRPr="00BD6DBF">
          <w:rPr>
            <w:rStyle w:val="a3"/>
            <w:rFonts w:ascii="Franklin Gothic Book" w:hAnsi="Franklin Gothic Book"/>
            <w:lang w:val="en-US"/>
          </w:rPr>
          <w:t>joke</w:t>
        </w:r>
      </w:hyperlink>
    </w:p>
    <w:p w:rsidR="00AF1EE6" w:rsidRPr="002F2976" w:rsidRDefault="00AF1EE6" w:rsidP="00AF1EE6">
      <w:pPr>
        <w:jc w:val="both"/>
        <w:rPr>
          <w:rFonts w:ascii="Franklin Gothic Book" w:hAnsi="Franklin Gothic Book"/>
          <w:b/>
          <w:noProof/>
          <w:lang w:eastAsia="ru-RU"/>
        </w:rPr>
      </w:pPr>
      <w:r w:rsidRPr="002F2976">
        <w:rPr>
          <w:rFonts w:ascii="Franklin Gothic Book" w:hAnsi="Franklin Gothic Book"/>
          <w:b/>
          <w:noProof/>
          <w:lang w:eastAsia="ru-RU"/>
        </w:rPr>
        <w:t xml:space="preserve">Основные выводы: </w:t>
      </w:r>
    </w:p>
    <w:p w:rsidR="00AF1EE6" w:rsidRDefault="00AF1EE6" w:rsidP="00AF1EE6">
      <w:pPr>
        <w:jc w:val="both"/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 w:rsidRPr="002F2976">
        <w:rPr>
          <w:rFonts w:ascii="Franklin Gothic Book" w:eastAsia="Times New Roman" w:hAnsi="Franklin Gothic Book" w:cstheme="majorBidi"/>
          <w:lang w:eastAsia="ru-RU"/>
        </w:rPr>
        <w:t>Самыми же непопулярными видами юмора, по мнению респондентов, стали провокационный и абсурдный юмор – 9% и 5% соответственно. Россияне стараются быть корректными – не шутить «на грани фола», чтобы не обидеть своих знакомых. А время абсурдного юмора, видимо, в нашей стране еще не пришло – респонденты не до конца понимают такой жанр и избегают его.</w:t>
      </w:r>
      <w:r w:rsidRPr="002F2976"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  <w:t xml:space="preserve"> </w:t>
      </w:r>
    </w:p>
    <w:p w:rsidR="00AF1EE6" w:rsidRDefault="00AF1EE6" w:rsidP="00AF1EE6">
      <w:pPr>
        <w:jc w:val="both"/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 w:rsidRPr="00FA3AF8">
        <w:rPr>
          <w:rFonts w:ascii="Franklin Gothic Book" w:eastAsia="Times New Roman" w:hAnsi="Franklin Gothic Book" w:cstheme="majorBidi"/>
          <w:lang w:eastAsia="ru-RU"/>
        </w:rPr>
        <w:t>Самой пугающей среди «опасных» тем оказалась политика, о ней предпочитают не высказываться в шуточной манере 65% граждан, считающих, что шутить в интернете не безопасно. Опасаются шутить на любые темы – 12% опрошенных. 5% предпочитают не затрагивать в интернет-шутках религию, 3% – расы и национальности. Новой темой для страхов стали шутки про ковид или пандемию (почти 2% отметили, что опасаются шутить на эти темы).</w:t>
      </w:r>
      <w:r w:rsidRPr="00FA3AF8"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  <w:t xml:space="preserve"> </w:t>
      </w:r>
    </w:p>
    <w:p w:rsidR="00AF1EE6" w:rsidRPr="00FA3AF8" w:rsidRDefault="00AF1EE6" w:rsidP="00AF1EE6">
      <w:pPr>
        <w:jc w:val="both"/>
        <w:rPr>
          <w:rFonts w:ascii="Franklin Gothic Book" w:eastAsia="Times New Roman" w:hAnsi="Franklin Gothic Book" w:cstheme="majorBidi"/>
          <w:lang w:eastAsia="ru-RU"/>
        </w:rPr>
      </w:pPr>
      <w:r w:rsidRPr="00FA3AF8">
        <w:rPr>
          <w:rFonts w:ascii="Franklin Gothic Book" w:eastAsia="Times New Roman" w:hAnsi="Franklin Gothic Book" w:cstheme="majorBidi"/>
          <w:lang w:eastAsia="ru-RU"/>
        </w:rPr>
        <w:t>Чаще всего принявшие в опросе участие россияне среди своих друзей, знакомых и в медиапространстве слышат шутки про семью. Таких респондентов более половины – 54%. Далее следуют шутки про алкоголь (47%) и власть (46%). Бытовые шутки и больше всего привлекают россиян и чаще всего звучат в окружении респондентов. А близкие и повседневные темы про семейные отношения, чрезмерное употребление алкоголя и политические решения являются излюбленными среди граждан.</w:t>
      </w:r>
    </w:p>
    <w:p w:rsidR="00AF1EE6" w:rsidRPr="00FA3AF8" w:rsidRDefault="00AF1EE6" w:rsidP="00AF1EE6">
      <w:pPr>
        <w:jc w:val="both"/>
        <w:rPr>
          <w:rFonts w:ascii="Franklin Gothic Book" w:eastAsia="Times New Roman" w:hAnsi="Franklin Gothic Book" w:cstheme="majorBidi"/>
          <w:lang w:eastAsia="ru-RU"/>
        </w:rPr>
      </w:pPr>
      <w:r w:rsidRPr="00FA3AF8">
        <w:rPr>
          <w:rFonts w:ascii="Franklin Gothic Book" w:eastAsia="Times New Roman" w:hAnsi="Franklin Gothic Book" w:cstheme="majorBidi"/>
          <w:lang w:eastAsia="ru-RU"/>
        </w:rPr>
        <w:t>Шутки про богатство/бедность слышат менее трети ото всех респондентов – 30%. Сравнительно новым объектом для юмора россиян стали однополые отношения, шутки на эту тему слышат 27%. Далее идут шутки про внешность (25%).</w:t>
      </w:r>
    </w:p>
    <w:p w:rsidR="00AF1EE6" w:rsidRPr="00FA3AF8" w:rsidRDefault="00AF1EE6" w:rsidP="00AF1EE6">
      <w:pPr>
        <w:jc w:val="both"/>
        <w:rPr>
          <w:rFonts w:ascii="Franklin Gothic Book" w:eastAsia="Times New Roman" w:hAnsi="Franklin Gothic Book" w:cstheme="majorBidi"/>
          <w:lang w:eastAsia="ru-RU"/>
        </w:rPr>
      </w:pPr>
      <w:r w:rsidRPr="00FA3AF8">
        <w:rPr>
          <w:rFonts w:ascii="Franklin Gothic Book" w:eastAsia="Times New Roman" w:hAnsi="Franklin Gothic Book" w:cstheme="majorBidi"/>
          <w:lang w:eastAsia="ru-RU"/>
        </w:rPr>
        <w:t xml:space="preserve">Четверть (24%) опрошенных замечают в своем окружении или в медиапространстве шутки про правоохранительные органы, а 18% про состояние здоровья или различные болезни. Национальная и расовая принадлежность в качестве объекта юмора была услышана 16% респондентов. </w:t>
      </w:r>
    </w:p>
    <w:p w:rsidR="00AF1EE6" w:rsidRDefault="00AF1EE6" w:rsidP="00AF1EE6">
      <w:pPr>
        <w:jc w:val="both"/>
        <w:rPr>
          <w:rFonts w:ascii="Franklin Gothic Book" w:eastAsia="Times New Roman" w:hAnsi="Franklin Gothic Book" w:cstheme="majorBidi"/>
          <w:lang w:eastAsia="ru-RU"/>
        </w:rPr>
      </w:pPr>
      <w:r w:rsidRPr="00FA3AF8">
        <w:rPr>
          <w:rFonts w:ascii="Franklin Gothic Book" w:eastAsia="Times New Roman" w:hAnsi="Franklin Gothic Book" w:cstheme="majorBidi"/>
          <w:lang w:eastAsia="ru-RU"/>
        </w:rPr>
        <w:t>Меньше всего россияне слышат среди своих друзей, знакомых, а также в медиапространстве шутки про оппозицию (7%), религию (6%) и наркотики (6%). Война и терроризм вовсе не являются объектами шуток – около 1% опрошенных слышали юмористические выступления на данную тематику.</w:t>
      </w:r>
    </w:p>
    <w:p w:rsidR="00AF1EE6" w:rsidRPr="00FA3AF8" w:rsidRDefault="00AF1EE6" w:rsidP="00AF1EE6">
      <w:pPr>
        <w:jc w:val="both"/>
        <w:rPr>
          <w:rFonts w:ascii="Franklin Gothic Book" w:eastAsia="Times New Roman" w:hAnsi="Franklin Gothic Book" w:cstheme="majorBidi"/>
          <w:lang w:eastAsia="ru-RU"/>
        </w:rPr>
      </w:pPr>
      <w:r w:rsidRPr="006357C0">
        <w:rPr>
          <w:rFonts w:ascii="Franklin Gothic Book" w:eastAsia="Times New Roman" w:hAnsi="Franklin Gothic Book" w:cstheme="majorBidi"/>
          <w:lang w:eastAsia="ru-RU"/>
        </w:rPr>
        <w:t>Более половины россиян, принявших участие в опросе, уверены, что на темы </w:t>
      </w:r>
      <w:r w:rsidRPr="006357C0">
        <w:rPr>
          <w:rFonts w:ascii="Franklin Gothic Book" w:eastAsia="Times New Roman" w:hAnsi="Franklin Gothic Book" w:cstheme="majorBidi"/>
          <w:b/>
          <w:bCs/>
          <w:lang w:eastAsia="ru-RU"/>
        </w:rPr>
        <w:t>религия (57%) и терроризм (56%)</w:t>
      </w:r>
      <w:r w:rsidRPr="006357C0">
        <w:rPr>
          <w:rFonts w:ascii="Franklin Gothic Book" w:eastAsia="Times New Roman" w:hAnsi="Franklin Gothic Book" w:cstheme="majorBidi"/>
          <w:lang w:eastAsia="ru-RU"/>
        </w:rPr>
        <w:t> нельзя публично шутить ни при каких обстоятельствах. Также комикам в своих публичных выступлениях лучше воздержаться от темы </w:t>
      </w:r>
      <w:r w:rsidRPr="006357C0">
        <w:rPr>
          <w:rFonts w:ascii="Franklin Gothic Book" w:eastAsia="Times New Roman" w:hAnsi="Franklin Gothic Book" w:cstheme="majorBidi"/>
          <w:b/>
          <w:bCs/>
          <w:lang w:eastAsia="ru-RU"/>
        </w:rPr>
        <w:t>войны</w:t>
      </w:r>
      <w:r w:rsidRPr="006357C0">
        <w:rPr>
          <w:rFonts w:ascii="Franklin Gothic Book" w:eastAsia="Times New Roman" w:hAnsi="Franklin Gothic Book" w:cstheme="majorBidi"/>
          <w:lang w:eastAsia="ru-RU"/>
        </w:rPr>
        <w:t> – так считают </w:t>
      </w:r>
      <w:r w:rsidRPr="006357C0">
        <w:rPr>
          <w:rFonts w:ascii="Franklin Gothic Book" w:eastAsia="Times New Roman" w:hAnsi="Franklin Gothic Book" w:cstheme="majorBidi"/>
          <w:b/>
          <w:bCs/>
          <w:lang w:eastAsia="ru-RU"/>
        </w:rPr>
        <w:t>46% </w:t>
      </w:r>
      <w:r w:rsidRPr="006357C0">
        <w:rPr>
          <w:rFonts w:ascii="Franklin Gothic Book" w:eastAsia="Times New Roman" w:hAnsi="Franklin Gothic Book" w:cstheme="majorBidi"/>
          <w:lang w:eastAsia="ru-RU"/>
        </w:rPr>
        <w:t>участников опроса. Также </w:t>
      </w:r>
      <w:r w:rsidRPr="006357C0">
        <w:rPr>
          <w:rFonts w:ascii="Franklin Gothic Book" w:eastAsia="Times New Roman" w:hAnsi="Franklin Gothic Book" w:cstheme="majorBidi"/>
          <w:b/>
          <w:bCs/>
          <w:lang w:eastAsia="ru-RU"/>
        </w:rPr>
        <w:t>национальная</w:t>
      </w:r>
      <w:r>
        <w:rPr>
          <w:rFonts w:ascii="Franklin Gothic Book" w:eastAsia="Times New Roman" w:hAnsi="Franklin Gothic Book" w:cstheme="majorBidi"/>
          <w:b/>
          <w:bCs/>
          <w:lang w:eastAsia="ru-RU"/>
        </w:rPr>
        <w:t xml:space="preserve"> </w:t>
      </w:r>
      <w:r w:rsidRPr="006357C0">
        <w:rPr>
          <w:rFonts w:ascii="Franklin Gothic Book" w:eastAsia="Times New Roman" w:hAnsi="Franklin Gothic Book" w:cstheme="majorBidi"/>
          <w:b/>
          <w:bCs/>
          <w:lang w:eastAsia="ru-RU"/>
        </w:rPr>
        <w:t>и расовая принадлежность</w:t>
      </w:r>
      <w:r w:rsidRPr="006357C0">
        <w:rPr>
          <w:rFonts w:ascii="Franklin Gothic Book" w:eastAsia="Times New Roman" w:hAnsi="Franklin Gothic Book" w:cstheme="majorBidi"/>
          <w:lang w:eastAsia="ru-RU"/>
        </w:rPr>
        <w:t>, по мнению россиян, не является той темой, которая должна быть объектом выступлений комиков – в этом убеждены </w:t>
      </w:r>
      <w:r w:rsidRPr="006357C0">
        <w:rPr>
          <w:rFonts w:ascii="Franklin Gothic Book" w:eastAsia="Times New Roman" w:hAnsi="Franklin Gothic Book" w:cstheme="majorBidi"/>
          <w:b/>
          <w:bCs/>
          <w:lang w:eastAsia="ru-RU"/>
        </w:rPr>
        <w:t>43%</w:t>
      </w:r>
      <w:r w:rsidRPr="006357C0">
        <w:rPr>
          <w:rFonts w:ascii="Franklin Gothic Book" w:eastAsia="Times New Roman" w:hAnsi="Franklin Gothic Book" w:cstheme="majorBidi"/>
          <w:lang w:eastAsia="ru-RU"/>
        </w:rPr>
        <w:t>.</w:t>
      </w:r>
    </w:p>
    <w:p w:rsidR="00AF1EE6" w:rsidRDefault="00AF1EE6" w:rsidP="00AF1EE6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</w:p>
    <w:p w:rsidR="00AF1EE6" w:rsidRPr="000A4BBA" w:rsidRDefault="00AF1EE6" w:rsidP="00AF1EE6">
      <w:pPr>
        <w:jc w:val="both"/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76178E3" wp14:editId="1167520B">
            <wp:simplePos x="0" y="0"/>
            <wp:positionH relativeFrom="margin">
              <wp:posOffset>848995</wp:posOffset>
            </wp:positionH>
            <wp:positionV relativeFrom="paragraph">
              <wp:posOffset>4599940</wp:posOffset>
            </wp:positionV>
            <wp:extent cx="5222875" cy="5158105"/>
            <wp:effectExtent l="0" t="0" r="0" b="444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3C31E9A" wp14:editId="2F79D309">
            <wp:simplePos x="0" y="0"/>
            <wp:positionH relativeFrom="margin">
              <wp:align>center</wp:align>
            </wp:positionH>
            <wp:positionV relativeFrom="paragraph">
              <wp:posOffset>85426</wp:posOffset>
            </wp:positionV>
            <wp:extent cx="4678045" cy="4035425"/>
            <wp:effectExtent l="0" t="0" r="8255" b="317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EE6" w:rsidRPr="00E7515A" w:rsidRDefault="00AF1EE6" w:rsidP="00B45CB6">
      <w:pPr>
        <w:pStyle w:val="1"/>
        <w:numPr>
          <w:ilvl w:val="0"/>
          <w:numId w:val="1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11" w:name="_Toc99113184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 xml:space="preserve">ДАННЫЕ </w:t>
      </w:r>
      <w:r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PEW</w:t>
      </w:r>
      <w:r w:rsidRPr="002056FE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r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RESEARCH</w:t>
      </w:r>
      <w:r w:rsidRPr="002056FE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r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CENTER</w:t>
      </w:r>
      <w:bookmarkEnd w:id="11"/>
    </w:p>
    <w:p w:rsidR="00AF1EE6" w:rsidRDefault="00AF1EE6" w:rsidP="00AF1EE6">
      <w:pPr>
        <w:pStyle w:val="2"/>
        <w:spacing w:before="240"/>
        <w:jc w:val="center"/>
        <w:rPr>
          <w:rFonts w:ascii="Franklin Gothic Book" w:hAnsi="Franklin Gothic Book"/>
          <w:b/>
          <w:color w:val="auto"/>
          <w:lang w:eastAsia="ru-RU"/>
        </w:rPr>
      </w:pPr>
      <w:bookmarkStart w:id="12" w:name="_Toc99113185"/>
      <w:r>
        <w:rPr>
          <w:rFonts w:ascii="Franklin Gothic Book" w:hAnsi="Franklin Gothic Book"/>
          <w:b/>
          <w:color w:val="auto"/>
          <w:lang w:eastAsia="ru-RU"/>
        </w:rPr>
        <w:t>Отношение американцев к санкциям против России (март 2022)</w:t>
      </w:r>
      <w:bookmarkEnd w:id="12"/>
    </w:p>
    <w:p w:rsidR="00AF1EE6" w:rsidRDefault="00AF1EE6" w:rsidP="00AF1EE6">
      <w:pPr>
        <w:jc w:val="center"/>
        <w:rPr>
          <w:rFonts w:ascii="Franklin Gothic Book" w:hAnsi="Franklin Gothic Book"/>
          <w:lang w:eastAsia="ru-RU"/>
        </w:rPr>
      </w:pPr>
      <w:r w:rsidRPr="007F6C79">
        <w:rPr>
          <w:rFonts w:ascii="Franklin Gothic Book" w:hAnsi="Franklin Gothic Book"/>
          <w:lang w:eastAsia="ru-RU"/>
        </w:rPr>
        <w:t xml:space="preserve">Опубликовано на сайте </w:t>
      </w:r>
      <w:r w:rsidRPr="00AA63C6">
        <w:rPr>
          <w:rFonts w:ascii="Franklin Gothic Book" w:hAnsi="Franklin Gothic Book"/>
          <w:lang w:eastAsia="ru-RU"/>
        </w:rPr>
        <w:t>Pew Research Center</w:t>
      </w:r>
      <w:r w:rsidRPr="007F6C79">
        <w:rPr>
          <w:rFonts w:ascii="Franklin Gothic Book" w:hAnsi="Franklin Gothic Book"/>
          <w:lang w:eastAsia="ru-RU"/>
        </w:rPr>
        <w:t xml:space="preserve">, </w:t>
      </w:r>
      <w:r w:rsidRPr="007F6C79">
        <w:rPr>
          <w:rFonts w:ascii="Franklin Gothic Book" w:hAnsi="Franklin Gothic Book"/>
          <w:lang w:val="en-US" w:eastAsia="ru-RU"/>
        </w:rPr>
        <w:t>URL</w:t>
      </w:r>
      <w:r w:rsidRPr="007F6C79">
        <w:rPr>
          <w:rFonts w:ascii="Franklin Gothic Book" w:hAnsi="Franklin Gothic Book"/>
          <w:lang w:eastAsia="ru-RU"/>
        </w:rPr>
        <w:t xml:space="preserve">: </w:t>
      </w:r>
      <w:hyperlink r:id="rId51" w:history="1">
        <w:r w:rsidRPr="00867974">
          <w:rPr>
            <w:rStyle w:val="a3"/>
            <w:rFonts w:ascii="Franklin Gothic Book" w:hAnsi="Franklin Gothic Book"/>
            <w:lang w:eastAsia="ru-RU"/>
          </w:rPr>
          <w:t>https://www.pewresearch.org/politics/2022/03/15/public-expresses-mixed-views-of-u-s-response-to-russias-invasion-of-ukraine/</w:t>
        </w:r>
      </w:hyperlink>
      <w:r>
        <w:rPr>
          <w:rFonts w:ascii="Franklin Gothic Book" w:hAnsi="Franklin Gothic Book"/>
          <w:lang w:eastAsia="ru-RU"/>
        </w:rPr>
        <w:t xml:space="preserve"> </w:t>
      </w:r>
    </w:p>
    <w:p w:rsidR="00AF1EE6" w:rsidRDefault="00AF1EE6" w:rsidP="00AF1EE6">
      <w:pPr>
        <w:jc w:val="center"/>
        <w:rPr>
          <w:rFonts w:ascii="Franklin Gothic Book" w:hAnsi="Franklin Gothic Book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F89B7" wp14:editId="04832446">
            <wp:extent cx="3999230" cy="3898900"/>
            <wp:effectExtent l="0" t="0" r="1270" b="6350"/>
            <wp:docPr id="35" name="Рисунок 35" descr="Диаграмма показывает, что больше американцев одобряют, чем не одобряют реакцию администрации Байдена на российское вторжение;  только 7% считают, что США оказывают «слишком большую» поддержку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показывает, что больше американцев одобряют, чем не одобряют реакцию администрации Байдена на российское вторжение;  только 7% считают, что США оказывают «слишком большую» поддержку Украин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E6" w:rsidRDefault="00AF1EE6" w:rsidP="00AF1EE6">
      <w:pPr>
        <w:jc w:val="center"/>
        <w:rPr>
          <w:rFonts w:ascii="Franklin Gothic Book" w:hAnsi="Franklin Gothic Book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36134F65" wp14:editId="1DD9B7DA">
            <wp:extent cx="3627260" cy="4035054"/>
            <wp:effectExtent l="0" t="0" r="0" b="3810"/>
            <wp:docPr id="36" name="Рисунок 36" descr="На диаграмме показана широкая поддержка обеими сторонами сотрудничества США с союзниками по украинскому криз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диаграмме показана широкая поддержка обеими сторонами сотрудничества США с союзниками по украинскому кризису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74" cy="404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E6" w:rsidRDefault="00AF1EE6" w:rsidP="00AF1EE6">
      <w:pPr>
        <w:jc w:val="center"/>
        <w:rPr>
          <w:rFonts w:ascii="Franklin Gothic Book" w:hAnsi="Franklin Gothic Book"/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6ED7B9" wp14:editId="6B56B084">
            <wp:extent cx="6094065" cy="6139543"/>
            <wp:effectExtent l="0" t="0" r="2540" b="0"/>
            <wp:docPr id="37" name="Рисунок 37" descr="Диаграмма показывает, что большинство решительно выступает за сохранение строгих экономических санкций в отношении России;  только около трети поддерживают военные действия США, даже если это чревато ядерным конфлик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показывает, что большинство решительно выступает за сохранение строгих экономических санкций в отношении России;  только около трети поддерживают военные действия США, даже если это чревато ядерным конфликтом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92" cy="615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E6" w:rsidRDefault="00AF1EE6" w:rsidP="00AF1EE6">
      <w:pPr>
        <w:jc w:val="center"/>
        <w:rPr>
          <w:rFonts w:ascii="Franklin Gothic Book" w:hAnsi="Franklin Gothic Book"/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BEAFC3" wp14:editId="6969B6C3">
            <wp:extent cx="5602835" cy="9248503"/>
            <wp:effectExtent l="0" t="0" r="0" b="0"/>
            <wp:docPr id="38" name="Рисунок 38" descr="Диаграмма показывает большой раскол во взглядах на реакцию администрации Байдена на вторжение России в Укра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показывает большой раскол во взглядах на реакцию администрации Байдена на вторжение России в Украину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85" cy="92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E6" w:rsidRDefault="00AF1EE6" w:rsidP="00AF1EE6">
      <w:pPr>
        <w:jc w:val="center"/>
        <w:rPr>
          <w:rFonts w:ascii="Franklin Gothic Book" w:eastAsiaTheme="majorEastAsia" w:hAnsi="Franklin Gothic Book" w:cstheme="majorBidi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953879" wp14:editId="52A4476F">
            <wp:extent cx="6120793" cy="5982788"/>
            <wp:effectExtent l="0" t="0" r="0" b="0"/>
            <wp:docPr id="39" name="Рисунок 39" descr="Диаграмма показывает, что демократы гораздо больше поддерживают прием украинских беженцев в США, чем республикан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показывает, что демократы гораздо больше поддерживают прием украинских беженцев в США, чем республиканцы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35" cy="59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b/>
          <w:lang w:eastAsia="ru-RU"/>
        </w:rPr>
        <w:br w:type="page"/>
      </w:r>
    </w:p>
    <w:p w:rsidR="00AF1EE6" w:rsidRPr="00AA63C6" w:rsidRDefault="00AF1EE6" w:rsidP="00AF1EE6">
      <w:pPr>
        <w:pStyle w:val="2"/>
        <w:spacing w:before="240"/>
        <w:jc w:val="center"/>
        <w:rPr>
          <w:rFonts w:ascii="Franklin Gothic Book" w:hAnsi="Franklin Gothic Book"/>
          <w:b/>
          <w:color w:val="auto"/>
          <w:lang w:eastAsia="ru-RU"/>
        </w:rPr>
      </w:pPr>
      <w:bookmarkStart w:id="13" w:name="_Toc99113186"/>
      <w:r w:rsidRPr="00AA63C6">
        <w:rPr>
          <w:rFonts w:ascii="Franklin Gothic Book" w:hAnsi="Franklin Gothic Book"/>
          <w:b/>
          <w:color w:val="auto"/>
          <w:lang w:eastAsia="ru-RU"/>
        </w:rPr>
        <w:lastRenderedPageBreak/>
        <w:t>Отношение к оскорбительным высказываниям</w:t>
      </w:r>
      <w:r>
        <w:rPr>
          <w:rFonts w:ascii="Franklin Gothic Book" w:hAnsi="Franklin Gothic Book"/>
          <w:b/>
          <w:color w:val="auto"/>
          <w:lang w:eastAsia="ru-RU"/>
        </w:rPr>
        <w:t xml:space="preserve"> (сентябрь 2020)</w:t>
      </w:r>
      <w:bookmarkEnd w:id="13"/>
    </w:p>
    <w:p w:rsidR="00AF1EE6" w:rsidRPr="00AA63C6" w:rsidRDefault="00AF1EE6" w:rsidP="00AF1EE6">
      <w:pPr>
        <w:jc w:val="center"/>
        <w:rPr>
          <w:rFonts w:ascii="Franklin Gothic Book" w:hAnsi="Franklin Gothic Book"/>
          <w:lang w:eastAsia="ru-RU"/>
        </w:rPr>
      </w:pPr>
      <w:r w:rsidRPr="007F6C79">
        <w:rPr>
          <w:rFonts w:ascii="Franklin Gothic Book" w:hAnsi="Franklin Gothic Book"/>
          <w:lang w:eastAsia="ru-RU"/>
        </w:rPr>
        <w:t xml:space="preserve">Опубликовано на сайте </w:t>
      </w:r>
      <w:r w:rsidRPr="00AA63C6">
        <w:rPr>
          <w:rFonts w:ascii="Franklin Gothic Book" w:hAnsi="Franklin Gothic Book"/>
          <w:lang w:eastAsia="ru-RU"/>
        </w:rPr>
        <w:t>Pew Research Center</w:t>
      </w:r>
      <w:r w:rsidRPr="007F6C79">
        <w:rPr>
          <w:rFonts w:ascii="Franklin Gothic Book" w:hAnsi="Franklin Gothic Book"/>
          <w:lang w:eastAsia="ru-RU"/>
        </w:rPr>
        <w:t xml:space="preserve">, </w:t>
      </w:r>
      <w:r w:rsidRPr="007F6C79">
        <w:rPr>
          <w:rFonts w:ascii="Franklin Gothic Book" w:hAnsi="Franklin Gothic Book"/>
          <w:lang w:val="en-US" w:eastAsia="ru-RU"/>
        </w:rPr>
        <w:t>URL</w:t>
      </w:r>
      <w:r w:rsidRPr="007F6C79">
        <w:rPr>
          <w:rFonts w:ascii="Franklin Gothic Book" w:hAnsi="Franklin Gothic Book"/>
          <w:lang w:eastAsia="ru-RU"/>
        </w:rPr>
        <w:t xml:space="preserve">: </w:t>
      </w:r>
      <w:hyperlink r:id="rId57" w:history="1">
        <w:r w:rsidRPr="00AA63C6">
          <w:rPr>
            <w:rStyle w:val="a3"/>
            <w:rFonts w:ascii="Franklin Gothic Book" w:hAnsi="Franklin Gothic Book"/>
            <w:lang w:val="en-US" w:eastAsia="ru-RU"/>
          </w:rPr>
          <w:t>https</w:t>
        </w:r>
        <w:r w:rsidRPr="00AA63C6">
          <w:rPr>
            <w:rStyle w:val="a3"/>
            <w:rFonts w:ascii="Franklin Gothic Book" w:hAnsi="Franklin Gothic Book"/>
            <w:lang w:eastAsia="ru-RU"/>
          </w:rPr>
          <w:t>://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www</w:t>
        </w:r>
        <w:r w:rsidRPr="00AA63C6">
          <w:rPr>
            <w:rStyle w:val="a3"/>
            <w:rFonts w:ascii="Franklin Gothic Book" w:hAnsi="Franklin Gothic Book"/>
            <w:lang w:eastAsia="ru-RU"/>
          </w:rPr>
          <w:t>.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pewresearch</w:t>
        </w:r>
        <w:r w:rsidRPr="00AA63C6">
          <w:rPr>
            <w:rStyle w:val="a3"/>
            <w:rFonts w:ascii="Franklin Gothic Book" w:hAnsi="Franklin Gothic Book"/>
            <w:lang w:eastAsia="ru-RU"/>
          </w:rPr>
          <w:t>.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org</w:t>
        </w:r>
        <w:r w:rsidRPr="00AA63C6">
          <w:rPr>
            <w:rStyle w:val="a3"/>
            <w:rFonts w:ascii="Franklin Gothic Book" w:hAnsi="Franklin Gothic Book"/>
            <w:lang w:eastAsia="ru-RU"/>
          </w:rPr>
          <w:t>/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fact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tank</w:t>
        </w:r>
        <w:r w:rsidRPr="00AA63C6">
          <w:rPr>
            <w:rStyle w:val="a3"/>
            <w:rFonts w:ascii="Franklin Gothic Book" w:hAnsi="Franklin Gothic Book"/>
            <w:lang w:eastAsia="ru-RU"/>
          </w:rPr>
          <w:t>/2021/08/17/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how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americans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feel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about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cancel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culture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and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offensive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speech</w:t>
        </w:r>
        <w:r w:rsidRPr="00AA63C6">
          <w:rPr>
            <w:rStyle w:val="a3"/>
            <w:rFonts w:ascii="Franklin Gothic Book" w:hAnsi="Franklin Gothic Book"/>
            <w:lang w:eastAsia="ru-RU"/>
          </w:rPr>
          <w:t>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in</w:t>
        </w:r>
        <w:r w:rsidRPr="00AA63C6">
          <w:rPr>
            <w:rStyle w:val="a3"/>
            <w:rFonts w:ascii="Franklin Gothic Book" w:hAnsi="Franklin Gothic Book"/>
            <w:lang w:eastAsia="ru-RU"/>
          </w:rPr>
          <w:t>-6-</w:t>
        </w:r>
        <w:r w:rsidRPr="00AA63C6">
          <w:rPr>
            <w:rStyle w:val="a3"/>
            <w:rFonts w:ascii="Franklin Gothic Book" w:hAnsi="Franklin Gothic Book"/>
            <w:lang w:val="en-US" w:eastAsia="ru-RU"/>
          </w:rPr>
          <w:t>charts</w:t>
        </w:r>
        <w:r w:rsidRPr="00AA63C6">
          <w:rPr>
            <w:rStyle w:val="a3"/>
            <w:rFonts w:ascii="Franklin Gothic Book" w:hAnsi="Franklin Gothic Book"/>
            <w:lang w:eastAsia="ru-RU"/>
          </w:rPr>
          <w:t>/</w:t>
        </w:r>
      </w:hyperlink>
    </w:p>
    <w:p w:rsidR="00AF1EE6" w:rsidRPr="00AA63C6" w:rsidRDefault="00AF1EE6" w:rsidP="00AF1EE6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3554020" wp14:editId="7889B415">
            <wp:simplePos x="0" y="0"/>
            <wp:positionH relativeFrom="margin">
              <wp:posOffset>534995</wp:posOffset>
            </wp:positionH>
            <wp:positionV relativeFrom="paragraph">
              <wp:posOffset>365332</wp:posOffset>
            </wp:positionV>
            <wp:extent cx="5533697" cy="6950705"/>
            <wp:effectExtent l="0" t="0" r="0" b="3175"/>
            <wp:wrapTopAndBottom/>
            <wp:docPr id="19" name="Рисунок 19" descr="A bar chart showing that Germans slightly favor being careful to avoid offense; in other publics, more say people are too easily offe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bar chart showing that Germans slightly favor being careful to avoid offense; in other publics, more say people are too easily offend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97" cy="69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EE6" w:rsidRPr="00AA63C6" w:rsidRDefault="00AF1EE6" w:rsidP="00AF1EE6">
      <w:pPr>
        <w:rPr>
          <w:rFonts w:ascii="Franklin Gothic Book" w:eastAsia="Times New Roman" w:hAnsi="Franklin Gothic Book"/>
          <w:b/>
          <w:u w:val="single"/>
          <w:lang w:eastAsia="ru-RU"/>
        </w:rPr>
      </w:pPr>
      <w:r w:rsidRPr="00AA63C6"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AF1EE6" w:rsidRDefault="00AF1EE6" w:rsidP="00AF1EE6">
      <w:pPr>
        <w:rPr>
          <w:rFonts w:ascii="Franklin Gothic Book" w:eastAsia="Times New Roman" w:hAnsi="Franklin Gothic Book" w:cstheme="majorBidi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5CE8D21" wp14:editId="7009135C">
            <wp:simplePos x="0" y="0"/>
            <wp:positionH relativeFrom="margin">
              <wp:posOffset>350086</wp:posOffset>
            </wp:positionH>
            <wp:positionV relativeFrom="paragraph">
              <wp:posOffset>722396</wp:posOffset>
            </wp:positionV>
            <wp:extent cx="5746795" cy="6589986"/>
            <wp:effectExtent l="0" t="0" r="6350" b="1905"/>
            <wp:wrapTopAndBottom/>
            <wp:docPr id="20" name="Рисунок 20" descr="A chart showing that the ideological left is more concerned with avoiding offense with what they 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chart showing that the ideological left is more concerned with avoiding offense with what they say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95" cy="65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anklin Gothic Book" w:eastAsia="Times New Roman" w:hAnsi="Franklin Gothic Book"/>
          <w:b/>
          <w:lang w:eastAsia="ru-RU"/>
        </w:rPr>
        <w:br w:type="page"/>
      </w:r>
    </w:p>
    <w:p w:rsidR="00AF1EE6" w:rsidRDefault="00AF1EE6" w:rsidP="00AF1EE6">
      <w:pPr>
        <w:pStyle w:val="2"/>
        <w:jc w:val="center"/>
        <w:rPr>
          <w:rFonts w:ascii="Franklin Gothic Book" w:eastAsia="Times New Roman" w:hAnsi="Franklin Gothic Book"/>
          <w:b/>
          <w:color w:val="auto"/>
          <w:lang w:eastAsia="ru-RU"/>
        </w:rPr>
      </w:pPr>
      <w:bookmarkStart w:id="14" w:name="_Toc99113187"/>
      <w:r w:rsidRPr="007F6C79">
        <w:rPr>
          <w:rFonts w:ascii="Franklin Gothic Book" w:eastAsia="Times New Roman" w:hAnsi="Franklin Gothic Book"/>
          <w:b/>
          <w:color w:val="auto"/>
          <w:lang w:eastAsia="ru-RU"/>
        </w:rPr>
        <w:lastRenderedPageBreak/>
        <w:t xml:space="preserve">Американцы и «культура отмены» </w:t>
      </w:r>
      <w:r>
        <w:rPr>
          <w:rFonts w:ascii="Franklin Gothic Book" w:eastAsia="Times New Roman" w:hAnsi="Franklin Gothic Book"/>
          <w:b/>
          <w:color w:val="auto"/>
          <w:lang w:eastAsia="ru-RU"/>
        </w:rPr>
        <w:t>(сентябрь 2020)</w:t>
      </w:r>
      <w:bookmarkEnd w:id="14"/>
    </w:p>
    <w:p w:rsidR="00AF1EE6" w:rsidRDefault="00F66998" w:rsidP="00AF1EE6">
      <w:pPr>
        <w:jc w:val="center"/>
        <w:rPr>
          <w:rFonts w:ascii="Franklin Gothic Book" w:hAnsi="Franklin Gothic Book"/>
          <w:lang w:eastAsia="ru-RU"/>
        </w:rPr>
      </w:pPr>
      <w:r w:rsidRPr="007F6C79">
        <w:rPr>
          <w:rFonts w:ascii="Franklin Gothic Book" w:hAnsi="Franklin Gothic Book"/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738B19A" wp14:editId="45021A1E">
            <wp:simplePos x="0" y="0"/>
            <wp:positionH relativeFrom="margin">
              <wp:align>center</wp:align>
            </wp:positionH>
            <wp:positionV relativeFrom="paragraph">
              <wp:posOffset>624205</wp:posOffset>
            </wp:positionV>
            <wp:extent cx="4826635" cy="8674100"/>
            <wp:effectExtent l="0" t="0" r="0" b="0"/>
            <wp:wrapTopAndBottom/>
            <wp:docPr id="15" name="Рисунок 15" descr="В сентябре 2020 года 44% американцев хотя бы довольно много слышали о фразе «отменить культур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сентябре 2020 года 44% американцев хотя бы довольно много слышали о фразе «отменить культуру»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EE6" w:rsidRPr="007F6C79">
        <w:rPr>
          <w:rFonts w:ascii="Franklin Gothic Book" w:hAnsi="Franklin Gothic Book"/>
          <w:lang w:eastAsia="ru-RU"/>
        </w:rPr>
        <w:t xml:space="preserve">Опубликовано на сайте </w:t>
      </w:r>
      <w:r w:rsidR="00AF1EE6" w:rsidRPr="00AA63C6">
        <w:rPr>
          <w:rFonts w:ascii="Franklin Gothic Book" w:hAnsi="Franklin Gothic Book"/>
          <w:lang w:eastAsia="ru-RU"/>
        </w:rPr>
        <w:t>Pew Research Center</w:t>
      </w:r>
      <w:r w:rsidR="00AF1EE6" w:rsidRPr="007F6C79">
        <w:rPr>
          <w:rFonts w:ascii="Franklin Gothic Book" w:hAnsi="Franklin Gothic Book"/>
          <w:lang w:eastAsia="ru-RU"/>
        </w:rPr>
        <w:t xml:space="preserve">, </w:t>
      </w:r>
      <w:r w:rsidR="00AF1EE6" w:rsidRPr="007F6C79">
        <w:rPr>
          <w:rFonts w:ascii="Franklin Gothic Book" w:hAnsi="Franklin Gothic Book"/>
          <w:lang w:val="en-US" w:eastAsia="ru-RU"/>
        </w:rPr>
        <w:t>URL</w:t>
      </w:r>
      <w:r w:rsidR="00AF1EE6" w:rsidRPr="007F6C79">
        <w:rPr>
          <w:rFonts w:ascii="Franklin Gothic Book" w:hAnsi="Franklin Gothic Book"/>
          <w:lang w:eastAsia="ru-RU"/>
        </w:rPr>
        <w:t xml:space="preserve">: </w:t>
      </w:r>
      <w:hyperlink r:id="rId61" w:history="1">
        <w:r w:rsidR="00AF1EE6" w:rsidRPr="00396005">
          <w:rPr>
            <w:rStyle w:val="a3"/>
            <w:rFonts w:ascii="Franklin Gothic Book" w:hAnsi="Franklin Gothic Book"/>
            <w:lang w:eastAsia="ru-RU"/>
          </w:rPr>
          <w:t>https://www.pewresearch.org/internet/2021/05/19/americans-and-cancel-culture-where-some-see-calls-for-accountability-others-see-censorship-punishment/</w:t>
        </w:r>
      </w:hyperlink>
      <w:r w:rsidR="00AF1EE6">
        <w:rPr>
          <w:rFonts w:ascii="Franklin Gothic Book" w:hAnsi="Franklin Gothic Book"/>
          <w:lang w:eastAsia="ru-RU"/>
        </w:rPr>
        <w:t xml:space="preserve"> </w:t>
      </w:r>
    </w:p>
    <w:p w:rsidR="00AF1EE6" w:rsidRDefault="00AF1EE6" w:rsidP="00AF1EE6">
      <w:pPr>
        <w:jc w:val="center"/>
        <w:rPr>
          <w:rFonts w:ascii="Franklin Gothic Book" w:hAnsi="Franklin Gothic Book"/>
          <w:lang w:eastAsia="ru-RU"/>
        </w:rPr>
      </w:pPr>
    </w:p>
    <w:p w:rsidR="00AF1EE6" w:rsidRDefault="00AF1EE6" w:rsidP="00AF1EE6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CB0BB13" wp14:editId="2305C15D">
            <wp:simplePos x="0" y="0"/>
            <wp:positionH relativeFrom="margin">
              <wp:align>center</wp:align>
            </wp:positionH>
            <wp:positionV relativeFrom="paragraph">
              <wp:posOffset>429334</wp:posOffset>
            </wp:positionV>
            <wp:extent cx="6188149" cy="7153779"/>
            <wp:effectExtent l="0" t="0" r="3175" b="9525"/>
            <wp:wrapTopAndBottom/>
            <wp:docPr id="16" name="Рисунок 16" descr="Консервативные республиканцы с меньшей вероятностью, чем другие партийные идеологические группы, описывают «отмену культуры» как действия, предпринимаемые для привлечения других к ответствен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ервативные республиканцы с меньшей вероятностью, чем другие партийные идеологические группы, описывают «отмену культуры» как действия, предпринимаемые для привлечения других к ответственности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49" cy="715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  <w:br w:type="page"/>
      </w:r>
    </w:p>
    <w:p w:rsidR="00AF1EE6" w:rsidRDefault="00AF1EE6" w:rsidP="00AF1EE6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ED7D132" wp14:editId="28813EC9">
            <wp:simplePos x="0" y="0"/>
            <wp:positionH relativeFrom="margin">
              <wp:align>center</wp:align>
            </wp:positionH>
            <wp:positionV relativeFrom="paragraph">
              <wp:posOffset>591</wp:posOffset>
            </wp:positionV>
            <wp:extent cx="5433060" cy="6760845"/>
            <wp:effectExtent l="0" t="0" r="0" b="1905"/>
            <wp:wrapTopAndBottom/>
            <wp:docPr id="17" name="Рисунок 17" descr="Партизаны расходятся во мнениях относительно того, является ли вызов других в социальных сетях потенциально оскорбительным контентом ответственностью или наказани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ртизаны расходятся во мнениях относительно того, является ли вызов других в социальных сетях потенциально оскорбительным контентом ответственностью или наказанием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67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  <w:br w:type="page"/>
      </w:r>
    </w:p>
    <w:p w:rsidR="00AF1EE6" w:rsidRPr="007F6C79" w:rsidRDefault="00AF1EE6" w:rsidP="00AF1EE6">
      <w:pPr>
        <w:jc w:val="center"/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5273C6" wp14:editId="533022BC">
            <wp:extent cx="5738495" cy="9742805"/>
            <wp:effectExtent l="0" t="0" r="0" b="0"/>
            <wp:docPr id="18" name="Рисунок 18" descr="https://www.pewresearch.org/internet/wp-content/uploads/sites/9/2021/05/PI_2021.05.19_cancel-culture_0-04.png?w=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ewresearch.org/internet/wp-content/uploads/sites/9/2021/05/PI_2021.05.19_cancel-culture_0-04.png?w=60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C79"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  <w:br w:type="page"/>
      </w:r>
    </w:p>
    <w:p w:rsidR="007C71E4" w:rsidRPr="00E7515A" w:rsidRDefault="007C71E4" w:rsidP="00B45CB6">
      <w:pPr>
        <w:pStyle w:val="1"/>
        <w:numPr>
          <w:ilvl w:val="0"/>
          <w:numId w:val="1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15" w:name="_Toc99113188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>ДАННЫЕ</w:t>
      </w:r>
      <w:r w:rsidRPr="00E7515A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r w:rsidRPr="001B3B4B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MAGRAM</w:t>
      </w:r>
      <w:r w:rsidRPr="00E7515A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r w:rsidR="001B3B4B" w:rsidRPr="001B3B4B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MARKET</w:t>
      </w:r>
      <w:r w:rsidR="001B3B4B" w:rsidRPr="00E7515A"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 xml:space="preserve"> </w:t>
      </w:r>
      <w:r w:rsidR="001B3B4B" w:rsidRPr="001B3B4B"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RESEARCH</w:t>
      </w:r>
      <w:bookmarkEnd w:id="15"/>
    </w:p>
    <w:p w:rsidR="007C71E4" w:rsidRPr="001B3B4B" w:rsidRDefault="001B3B4B" w:rsidP="001B3B4B">
      <w:pPr>
        <w:pStyle w:val="2"/>
        <w:spacing w:before="200"/>
        <w:jc w:val="center"/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</w:pPr>
      <w:bookmarkStart w:id="16" w:name="_Toc99113189"/>
      <w:r w:rsidRPr="001B3B4B">
        <w:rPr>
          <w:rFonts w:ascii="Franklin Gothic Book" w:eastAsia="Times New Roman" w:hAnsi="Franklin Gothic Book"/>
          <w:b/>
          <w:color w:val="auto"/>
          <w:sz w:val="22"/>
          <w:szCs w:val="22"/>
          <w:lang w:eastAsia="ru-RU"/>
        </w:rPr>
        <w:t>Культура отмены (сентябрь 2021)</w:t>
      </w:r>
      <w:bookmarkEnd w:id="16"/>
    </w:p>
    <w:p w:rsidR="007C71E4" w:rsidRPr="001B3B4B" w:rsidRDefault="001B3B4B" w:rsidP="001B3B4B">
      <w:pPr>
        <w:jc w:val="center"/>
        <w:rPr>
          <w:rFonts w:ascii="Franklin Gothic Book" w:eastAsia="Times New Roman" w:hAnsi="Franklin Gothic Book"/>
          <w:u w:val="single"/>
          <w:lang w:eastAsia="ru-RU"/>
        </w:rPr>
      </w:pPr>
      <w:r w:rsidRPr="006939BA">
        <w:rPr>
          <w:rFonts w:ascii="Franklin Gothic Book" w:hAnsi="Franklin Gothic Book"/>
        </w:rPr>
        <w:t xml:space="preserve">Опубликовано на сайте </w:t>
      </w:r>
      <w:r w:rsidRPr="001B3B4B">
        <w:rPr>
          <w:rFonts w:ascii="Franklin Gothic Book" w:hAnsi="Franklin Gothic Book"/>
        </w:rPr>
        <w:t>MAGRAM Market Research</w:t>
      </w:r>
      <w:r w:rsidRPr="006939BA">
        <w:rPr>
          <w:rFonts w:ascii="Franklin Gothic Book" w:hAnsi="Franklin Gothic Book"/>
        </w:rPr>
        <w:t xml:space="preserve">, </w:t>
      </w:r>
      <w:r w:rsidRPr="006939BA">
        <w:rPr>
          <w:rFonts w:ascii="Franklin Gothic Book" w:hAnsi="Franklin Gothic Book"/>
          <w:lang w:val="en-US"/>
        </w:rPr>
        <w:t>URL</w:t>
      </w:r>
      <w:r w:rsidRPr="006939BA">
        <w:rPr>
          <w:rFonts w:ascii="Franklin Gothic Book" w:hAnsi="Franklin Gothic Book"/>
        </w:rPr>
        <w:t xml:space="preserve">: </w:t>
      </w:r>
      <w:bookmarkStart w:id="17" w:name="_GoBack"/>
      <w:r w:rsidR="00F66998">
        <w:fldChar w:fldCharType="begin"/>
      </w:r>
      <w:r w:rsidR="00F66998">
        <w:instrText xml:space="preserve"> HYPERLINK "https://www.magram.ru/about_us/articles/" \l "lg=1&amp;slide=0" </w:instrText>
      </w:r>
      <w:r w:rsidR="00F66998">
        <w:fldChar w:fldCharType="separate"/>
      </w:r>
      <w:r w:rsidR="007C71E4" w:rsidRPr="001B3B4B">
        <w:rPr>
          <w:rStyle w:val="a3"/>
          <w:rFonts w:ascii="Franklin Gothic Book" w:eastAsia="Times New Roman" w:hAnsi="Franklin Gothic Book"/>
          <w:lang w:val="en-US" w:eastAsia="ru-RU"/>
        </w:rPr>
        <w:t>https</w:t>
      </w:r>
      <w:r w:rsidR="007C71E4" w:rsidRPr="001B3B4B">
        <w:rPr>
          <w:rStyle w:val="a3"/>
          <w:rFonts w:ascii="Franklin Gothic Book" w:eastAsia="Times New Roman" w:hAnsi="Franklin Gothic Book"/>
          <w:lang w:eastAsia="ru-RU"/>
        </w:rPr>
        <w:t>://</w:t>
      </w:r>
      <w:r w:rsidR="007C71E4" w:rsidRPr="001B3B4B">
        <w:rPr>
          <w:rStyle w:val="a3"/>
          <w:rFonts w:ascii="Franklin Gothic Book" w:eastAsia="Times New Roman" w:hAnsi="Franklin Gothic Book"/>
          <w:lang w:val="en-US" w:eastAsia="ru-RU"/>
        </w:rPr>
        <w:t>www</w:t>
      </w:r>
      <w:r w:rsidR="007C71E4" w:rsidRPr="001B3B4B">
        <w:rPr>
          <w:rStyle w:val="a3"/>
          <w:rFonts w:ascii="Franklin Gothic Book" w:eastAsia="Times New Roman" w:hAnsi="Franklin Gothic Book"/>
          <w:lang w:eastAsia="ru-RU"/>
        </w:rPr>
        <w:t>.</w:t>
      </w:r>
      <w:r w:rsidR="007C71E4" w:rsidRPr="001B3B4B">
        <w:rPr>
          <w:rStyle w:val="a3"/>
          <w:rFonts w:ascii="Franklin Gothic Book" w:eastAsia="Times New Roman" w:hAnsi="Franklin Gothic Book"/>
          <w:lang w:val="en-US" w:eastAsia="ru-RU"/>
        </w:rPr>
        <w:t>magram</w:t>
      </w:r>
      <w:r w:rsidR="007C71E4" w:rsidRPr="001B3B4B">
        <w:rPr>
          <w:rStyle w:val="a3"/>
          <w:rFonts w:ascii="Franklin Gothic Book" w:eastAsia="Times New Roman" w:hAnsi="Franklin Gothic Book"/>
          <w:lang w:eastAsia="ru-RU"/>
        </w:rPr>
        <w:t>.</w:t>
      </w:r>
      <w:r w:rsidR="007C71E4" w:rsidRPr="001B3B4B">
        <w:rPr>
          <w:rStyle w:val="a3"/>
          <w:rFonts w:ascii="Franklin Gothic Book" w:eastAsia="Times New Roman" w:hAnsi="Franklin Gothic Book"/>
          <w:lang w:val="en-US" w:eastAsia="ru-RU"/>
        </w:rPr>
        <w:t>ru</w:t>
      </w:r>
      <w:r w:rsidR="007C71E4" w:rsidRPr="001B3B4B">
        <w:rPr>
          <w:rStyle w:val="a3"/>
          <w:rFonts w:ascii="Franklin Gothic Book" w:eastAsia="Times New Roman" w:hAnsi="Franklin Gothic Book"/>
          <w:lang w:eastAsia="ru-RU"/>
        </w:rPr>
        <w:t>/</w:t>
      </w:r>
      <w:r w:rsidR="007C71E4" w:rsidRPr="001B3B4B">
        <w:rPr>
          <w:rStyle w:val="a3"/>
          <w:rFonts w:ascii="Franklin Gothic Book" w:eastAsia="Times New Roman" w:hAnsi="Franklin Gothic Book"/>
          <w:lang w:val="en-US" w:eastAsia="ru-RU"/>
        </w:rPr>
        <w:t>about</w:t>
      </w:r>
      <w:r w:rsidR="007C71E4" w:rsidRPr="001B3B4B">
        <w:rPr>
          <w:rStyle w:val="a3"/>
          <w:rFonts w:ascii="Franklin Gothic Book" w:eastAsia="Times New Roman" w:hAnsi="Franklin Gothic Book"/>
          <w:lang w:eastAsia="ru-RU"/>
        </w:rPr>
        <w:t>_</w:t>
      </w:r>
      <w:r w:rsidR="007C71E4" w:rsidRPr="001B3B4B">
        <w:rPr>
          <w:rStyle w:val="a3"/>
          <w:rFonts w:ascii="Franklin Gothic Book" w:eastAsia="Times New Roman" w:hAnsi="Franklin Gothic Book"/>
          <w:lang w:val="en-US" w:eastAsia="ru-RU"/>
        </w:rPr>
        <w:t>us</w:t>
      </w:r>
      <w:r w:rsidR="007C71E4" w:rsidRPr="001B3B4B">
        <w:rPr>
          <w:rStyle w:val="a3"/>
          <w:rFonts w:ascii="Franklin Gothic Book" w:eastAsia="Times New Roman" w:hAnsi="Franklin Gothic Book"/>
          <w:lang w:eastAsia="ru-RU"/>
        </w:rPr>
        <w:t>/</w:t>
      </w:r>
      <w:r w:rsidR="007C71E4" w:rsidRPr="001B3B4B">
        <w:rPr>
          <w:rStyle w:val="a3"/>
          <w:rFonts w:ascii="Franklin Gothic Book" w:eastAsia="Times New Roman" w:hAnsi="Franklin Gothic Book"/>
          <w:lang w:val="en-US" w:eastAsia="ru-RU"/>
        </w:rPr>
        <w:t>articles</w:t>
      </w:r>
      <w:r w:rsidR="007C71E4" w:rsidRPr="001B3B4B">
        <w:rPr>
          <w:rStyle w:val="a3"/>
          <w:rFonts w:ascii="Franklin Gothic Book" w:eastAsia="Times New Roman" w:hAnsi="Franklin Gothic Book"/>
          <w:lang w:eastAsia="ru-RU"/>
        </w:rPr>
        <w:t>/#</w:t>
      </w:r>
      <w:r w:rsidR="007C71E4" w:rsidRPr="001B3B4B">
        <w:rPr>
          <w:rStyle w:val="a3"/>
          <w:rFonts w:ascii="Franklin Gothic Book" w:eastAsia="Times New Roman" w:hAnsi="Franklin Gothic Book"/>
          <w:lang w:val="en-US" w:eastAsia="ru-RU"/>
        </w:rPr>
        <w:t>lg</w:t>
      </w:r>
      <w:r w:rsidR="007C71E4" w:rsidRPr="001B3B4B">
        <w:rPr>
          <w:rStyle w:val="a3"/>
          <w:rFonts w:ascii="Franklin Gothic Book" w:eastAsia="Times New Roman" w:hAnsi="Franklin Gothic Book"/>
          <w:lang w:eastAsia="ru-RU"/>
        </w:rPr>
        <w:t>=1&amp;</w:t>
      </w:r>
      <w:r w:rsidR="007C71E4" w:rsidRPr="001B3B4B">
        <w:rPr>
          <w:rStyle w:val="a3"/>
          <w:rFonts w:ascii="Franklin Gothic Book" w:eastAsia="Times New Roman" w:hAnsi="Franklin Gothic Book"/>
          <w:lang w:val="en-US" w:eastAsia="ru-RU"/>
        </w:rPr>
        <w:t>slide</w:t>
      </w:r>
      <w:r w:rsidR="007C71E4" w:rsidRPr="001B3B4B">
        <w:rPr>
          <w:rStyle w:val="a3"/>
          <w:rFonts w:ascii="Franklin Gothic Book" w:eastAsia="Times New Roman" w:hAnsi="Franklin Gothic Book"/>
          <w:lang w:eastAsia="ru-RU"/>
        </w:rPr>
        <w:t>=0</w:t>
      </w:r>
      <w:r w:rsidR="00F66998">
        <w:rPr>
          <w:rStyle w:val="a3"/>
          <w:rFonts w:ascii="Franklin Gothic Book" w:eastAsia="Times New Roman" w:hAnsi="Franklin Gothic Book"/>
          <w:lang w:eastAsia="ru-RU"/>
        </w:rPr>
        <w:fldChar w:fldCharType="end"/>
      </w:r>
      <w:bookmarkEnd w:id="17"/>
    </w:p>
    <w:p w:rsidR="007C71E4" w:rsidRDefault="007D6CAA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14" name="Рисунок 14" descr="https://www.magram.ru/upload/iblock/4a4/qh4xqvgt6gr7oo0fj0ei2f028g2ehz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gram.ru/upload/iblock/4a4/qh4xqvgt6gr7oo0fj0ei2f028g2ehzc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E" w:rsidRDefault="007C71E4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9" name="Рисунок 9" descr="https://www.magram.ru/upload/iblock/ea4/3j631f98v3hq9z7ojth0hljqhlkciy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gram.ru/upload/iblock/ea4/3j631f98v3hq9z7ojth0hljqhlkciyzy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E" w:rsidRDefault="00D5631E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10" name="Рисунок 10" descr="https://www.magram.ru/upload/iblock/049/kur3oxmx7noy37s1pufvssdmelx4tr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gram.ru/upload/iblock/049/kur3oxmx7noy37s1pufvssdmelx4trl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E" w:rsidRDefault="00D5631E">
      <w:pPr>
        <w:rPr>
          <w:rFonts w:ascii="Franklin Gothic Book" w:eastAsia="Times New Roman" w:hAnsi="Franklin Gothic Book"/>
          <w:b/>
          <w:u w:val="single"/>
          <w:lang w:eastAsia="ru-RU"/>
        </w:rPr>
      </w:pPr>
    </w:p>
    <w:p w:rsidR="00D5631E" w:rsidRDefault="00D5631E">
      <w:pPr>
        <w:rPr>
          <w:rFonts w:ascii="Franklin Gothic Book" w:eastAsia="Times New Roman" w:hAnsi="Franklin Gothic Book"/>
          <w:b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12" name="Рисунок 12" descr="https://www.magram.ru/upload/iblock/ec1/xz7oxupxznzoq8p63dy70nrinpxlwf6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gram.ru/upload/iblock/ec1/xz7oxupxznzoq8p63dy70nrinpxlwf6j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E4" w:rsidRDefault="00D5631E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13" name="Рисунок 13" descr="https://www.magram.ru/upload/iblock/a69/r7bfln14ws0rfhmj062epun5w3u8v3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gram.ru/upload/iblock/a69/r7bfln14ws0rfhmj062epun5w3u8v3yk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1E4"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D84DD6" w:rsidRDefault="00D84DD6" w:rsidP="00B45CB6">
      <w:pPr>
        <w:pStyle w:val="1"/>
        <w:numPr>
          <w:ilvl w:val="0"/>
          <w:numId w:val="1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18" w:name="_Toc99113190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 xml:space="preserve">ДАННЫЕ </w:t>
      </w:r>
      <w:r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MORNING CONSULT</w:t>
      </w:r>
      <w:bookmarkEnd w:id="18"/>
    </w:p>
    <w:p w:rsidR="00105B80" w:rsidRPr="00105B80" w:rsidRDefault="00105B80" w:rsidP="00105B80">
      <w:pPr>
        <w:pStyle w:val="2"/>
        <w:spacing w:before="200"/>
        <w:jc w:val="center"/>
        <w:rPr>
          <w:rFonts w:ascii="Franklin Gothic Book" w:eastAsia="Times New Roman" w:hAnsi="Franklin Gothic Book"/>
          <w:b/>
          <w:color w:val="auto"/>
          <w:lang w:eastAsia="ru-RU"/>
        </w:rPr>
      </w:pPr>
      <w:bookmarkStart w:id="19" w:name="_Toc99113191"/>
      <w:r w:rsidRPr="00105B80">
        <w:rPr>
          <w:rFonts w:ascii="Franklin Gothic Book" w:eastAsia="Times New Roman" w:hAnsi="Franklin Gothic Book"/>
          <w:b/>
          <w:color w:val="auto"/>
          <w:lang w:eastAsia="ru-RU"/>
        </w:rPr>
        <w:t>Европейцы о санкциях против России</w:t>
      </w:r>
      <w:r>
        <w:rPr>
          <w:rFonts w:ascii="Franklin Gothic Book" w:eastAsia="Times New Roman" w:hAnsi="Franklin Gothic Book"/>
          <w:b/>
          <w:color w:val="auto"/>
          <w:lang w:eastAsia="ru-RU"/>
        </w:rPr>
        <w:t xml:space="preserve"> (март 2022)</w:t>
      </w:r>
      <w:bookmarkEnd w:id="19"/>
    </w:p>
    <w:p w:rsidR="00D84DD6" w:rsidRPr="00D84DD6" w:rsidRDefault="00D84DD6" w:rsidP="00D84DD6">
      <w:pPr>
        <w:jc w:val="center"/>
        <w:rPr>
          <w:rFonts w:ascii="Franklin Gothic Book" w:hAnsi="Franklin Gothic Book"/>
          <w:lang w:eastAsia="ru-RU"/>
        </w:rPr>
      </w:pPr>
      <w:r w:rsidRPr="00D84DD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</w:t>
      </w:r>
      <w:r w:rsidR="00B42D59" w:rsidRPr="00B42D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MORNING CONSULT</w:t>
      </w:r>
      <w:r w:rsidRPr="00D84DD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Pr="00D84DD6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D84DD6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70" w:history="1">
        <w:r w:rsidRPr="00D84DD6">
          <w:rPr>
            <w:rStyle w:val="a3"/>
            <w:rFonts w:ascii="Franklin Gothic Book" w:hAnsi="Franklin Gothic Book"/>
            <w:lang w:val="en-US" w:eastAsia="ru-RU"/>
          </w:rPr>
          <w:t>https</w:t>
        </w:r>
        <w:r w:rsidRPr="00D84DD6">
          <w:rPr>
            <w:rStyle w:val="a3"/>
            <w:rFonts w:ascii="Franklin Gothic Book" w:hAnsi="Franklin Gothic Book"/>
            <w:lang w:eastAsia="ru-RU"/>
          </w:rPr>
          <w:t>://</w:t>
        </w:r>
        <w:r w:rsidRPr="00D84DD6">
          <w:rPr>
            <w:rStyle w:val="a3"/>
            <w:rFonts w:ascii="Franklin Gothic Book" w:hAnsi="Franklin Gothic Book"/>
            <w:lang w:val="en-US" w:eastAsia="ru-RU"/>
          </w:rPr>
          <w:t>morningconsult</w:t>
        </w:r>
        <w:r w:rsidRPr="00D84DD6">
          <w:rPr>
            <w:rStyle w:val="a3"/>
            <w:rFonts w:ascii="Franklin Gothic Book" w:hAnsi="Franklin Gothic Book"/>
            <w:lang w:eastAsia="ru-RU"/>
          </w:rPr>
          <w:t>.</w:t>
        </w:r>
        <w:r w:rsidRPr="00D84DD6">
          <w:rPr>
            <w:rStyle w:val="a3"/>
            <w:rFonts w:ascii="Franklin Gothic Book" w:hAnsi="Franklin Gothic Book"/>
            <w:lang w:val="en-US" w:eastAsia="ru-RU"/>
          </w:rPr>
          <w:t>com</w:t>
        </w:r>
        <w:r w:rsidRPr="00D84DD6">
          <w:rPr>
            <w:rStyle w:val="a3"/>
            <w:rFonts w:ascii="Franklin Gothic Book" w:hAnsi="Franklin Gothic Book"/>
            <w:lang w:eastAsia="ru-RU"/>
          </w:rPr>
          <w:t>/2022/03/23/</w:t>
        </w:r>
        <w:r w:rsidRPr="00D84DD6">
          <w:rPr>
            <w:rStyle w:val="a3"/>
            <w:rFonts w:ascii="Franklin Gothic Book" w:hAnsi="Franklin Gothic Book"/>
            <w:lang w:val="en-US" w:eastAsia="ru-RU"/>
          </w:rPr>
          <w:t>oil</w:t>
        </w:r>
        <w:r w:rsidRPr="00D84DD6">
          <w:rPr>
            <w:rStyle w:val="a3"/>
            <w:rFonts w:ascii="Franklin Gothic Book" w:hAnsi="Franklin Gothic Book"/>
            <w:lang w:eastAsia="ru-RU"/>
          </w:rPr>
          <w:t>-</w:t>
        </w:r>
        <w:r w:rsidRPr="00D84DD6">
          <w:rPr>
            <w:rStyle w:val="a3"/>
            <w:rFonts w:ascii="Franklin Gothic Book" w:hAnsi="Franklin Gothic Book"/>
            <w:lang w:val="en-US" w:eastAsia="ru-RU"/>
          </w:rPr>
          <w:t>sanctions</w:t>
        </w:r>
        <w:r w:rsidRPr="00D84DD6">
          <w:rPr>
            <w:rStyle w:val="a3"/>
            <w:rFonts w:ascii="Franklin Gothic Book" w:hAnsi="Franklin Gothic Book"/>
            <w:lang w:eastAsia="ru-RU"/>
          </w:rPr>
          <w:t>-</w:t>
        </w:r>
        <w:r w:rsidRPr="00D84DD6">
          <w:rPr>
            <w:rStyle w:val="a3"/>
            <w:rFonts w:ascii="Franklin Gothic Book" w:hAnsi="Franklin Gothic Book"/>
            <w:lang w:val="en-US" w:eastAsia="ru-RU"/>
          </w:rPr>
          <w:t>poll</w:t>
        </w:r>
        <w:r w:rsidRPr="00D84DD6">
          <w:rPr>
            <w:rStyle w:val="a3"/>
            <w:rFonts w:ascii="Franklin Gothic Book" w:hAnsi="Franklin Gothic Book"/>
            <w:lang w:eastAsia="ru-RU"/>
          </w:rPr>
          <w:t>-</w:t>
        </w:r>
        <w:r w:rsidRPr="00D84DD6">
          <w:rPr>
            <w:rStyle w:val="a3"/>
            <w:rFonts w:ascii="Franklin Gothic Book" w:hAnsi="Franklin Gothic Book"/>
            <w:lang w:val="en-US" w:eastAsia="ru-RU"/>
          </w:rPr>
          <w:t>european</w:t>
        </w:r>
        <w:r w:rsidRPr="00D84DD6">
          <w:rPr>
            <w:rStyle w:val="a3"/>
            <w:rFonts w:ascii="Franklin Gothic Book" w:hAnsi="Franklin Gothic Book"/>
            <w:lang w:eastAsia="ru-RU"/>
          </w:rPr>
          <w:t>-</w:t>
        </w:r>
        <w:r w:rsidRPr="00D84DD6">
          <w:rPr>
            <w:rStyle w:val="a3"/>
            <w:rFonts w:ascii="Franklin Gothic Book" w:hAnsi="Franklin Gothic Book"/>
            <w:lang w:val="en-US" w:eastAsia="ru-RU"/>
          </w:rPr>
          <w:t>views</w:t>
        </w:r>
        <w:r w:rsidRPr="00D84DD6">
          <w:rPr>
            <w:rStyle w:val="a3"/>
            <w:rFonts w:ascii="Franklin Gothic Book" w:hAnsi="Franklin Gothic Book"/>
            <w:lang w:eastAsia="ru-RU"/>
          </w:rPr>
          <w:t>-</w:t>
        </w:r>
        <w:r w:rsidRPr="00D84DD6">
          <w:rPr>
            <w:rStyle w:val="a3"/>
            <w:rFonts w:ascii="Franklin Gothic Book" w:hAnsi="Franklin Gothic Book"/>
            <w:lang w:val="en-US" w:eastAsia="ru-RU"/>
          </w:rPr>
          <w:t>ukraine</w:t>
        </w:r>
        <w:r w:rsidRPr="00D84DD6">
          <w:rPr>
            <w:rStyle w:val="a3"/>
            <w:rFonts w:ascii="Franklin Gothic Book" w:hAnsi="Franklin Gothic Book"/>
            <w:lang w:eastAsia="ru-RU"/>
          </w:rPr>
          <w:t>-</w:t>
        </w:r>
        <w:r w:rsidRPr="00D84DD6">
          <w:rPr>
            <w:rStyle w:val="a3"/>
            <w:rFonts w:ascii="Franklin Gothic Book" w:hAnsi="Franklin Gothic Book"/>
            <w:lang w:val="en-US" w:eastAsia="ru-RU"/>
          </w:rPr>
          <w:t>russia</w:t>
        </w:r>
        <w:r w:rsidRPr="00D84DD6">
          <w:rPr>
            <w:rStyle w:val="a3"/>
            <w:rFonts w:ascii="Franklin Gothic Book" w:hAnsi="Franklin Gothic Book"/>
            <w:lang w:eastAsia="ru-RU"/>
          </w:rPr>
          <w:t>/</w:t>
        </w:r>
      </w:hyperlink>
    </w:p>
    <w:p w:rsidR="00105B80" w:rsidRPr="00B42D59" w:rsidRDefault="00105B80">
      <w:pPr>
        <w:rPr>
          <w:rFonts w:ascii="Franklin Gothic Book" w:eastAsia="Times New Roman" w:hAnsi="Franklin Gothic Book"/>
          <w:b/>
          <w:u w:val="single"/>
          <w:lang w:eastAsia="ru-RU"/>
        </w:rPr>
      </w:pPr>
    </w:p>
    <w:p w:rsidR="00D84DD6" w:rsidRPr="00B42D59" w:rsidRDefault="00D84DD6">
      <w:pPr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 w:rsidRPr="00D84DD6">
        <w:rPr>
          <w:rFonts w:ascii="Franklin Gothic Book" w:eastAsia="Times New Roman" w:hAnsi="Franklin Gothic Book"/>
          <w:b/>
          <w:noProof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5024</wp:posOffset>
            </wp:positionH>
            <wp:positionV relativeFrom="paragraph">
              <wp:posOffset>-2282</wp:posOffset>
            </wp:positionV>
            <wp:extent cx="6446520" cy="5144756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3"/>
                    <a:stretch/>
                  </pic:blipFill>
                  <pic:spPr bwMode="auto">
                    <a:xfrm>
                      <a:off x="0" y="0"/>
                      <a:ext cx="6446520" cy="51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42D59">
        <w:rPr>
          <w:rFonts w:ascii="Franklin Gothic Book" w:eastAsia="Times New Roman" w:hAnsi="Franklin Gothic Book"/>
          <w:b/>
          <w:u w:val="single"/>
          <w:lang w:eastAsia="ru-RU"/>
        </w:rPr>
        <w:t xml:space="preserve"> </w:t>
      </w:r>
      <w:r w:rsidRPr="00B42D59"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13497F" w:rsidRDefault="0013497F" w:rsidP="00B45CB6">
      <w:pPr>
        <w:pStyle w:val="1"/>
        <w:numPr>
          <w:ilvl w:val="0"/>
          <w:numId w:val="1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</w:pPr>
      <w:bookmarkStart w:id="20" w:name="_Toc99113192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 xml:space="preserve">ДАННЫЕ </w:t>
      </w:r>
      <w:r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GORBI (</w:t>
      </w:r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t>ГРУЗИЯ</w:t>
      </w:r>
      <w:r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)</w:t>
      </w:r>
      <w:bookmarkEnd w:id="20"/>
    </w:p>
    <w:p w:rsidR="00B55DDA" w:rsidRPr="00B55DDA" w:rsidRDefault="00B55DDA" w:rsidP="00B55DDA">
      <w:pPr>
        <w:pStyle w:val="2"/>
        <w:spacing w:before="200"/>
        <w:jc w:val="center"/>
        <w:rPr>
          <w:rFonts w:ascii="Franklin Gothic Book" w:eastAsia="Times New Roman" w:hAnsi="Franklin Gothic Book"/>
          <w:b/>
          <w:color w:val="auto"/>
          <w:lang w:eastAsia="ru-RU"/>
        </w:rPr>
      </w:pPr>
      <w:bookmarkStart w:id="21" w:name="_Toc99113193"/>
      <w:r w:rsidRPr="00B55DDA">
        <w:rPr>
          <w:rFonts w:ascii="Franklin Gothic Book" w:eastAsia="Times New Roman" w:hAnsi="Franklin Gothic Book"/>
          <w:b/>
          <w:color w:val="auto"/>
          <w:lang w:eastAsia="ru-RU"/>
        </w:rPr>
        <w:t>Отношение граждан Грузии к санкциям против России</w:t>
      </w:r>
      <w:bookmarkEnd w:id="21"/>
      <w:r w:rsidR="00C46D4B">
        <w:rPr>
          <w:rFonts w:ascii="Franklin Gothic Book" w:eastAsia="Times New Roman" w:hAnsi="Franklin Gothic Book"/>
          <w:b/>
          <w:color w:val="auto"/>
          <w:lang w:eastAsia="ru-RU"/>
        </w:rPr>
        <w:t xml:space="preserve"> (март 2022)</w:t>
      </w:r>
    </w:p>
    <w:p w:rsidR="0013497F" w:rsidRDefault="0013497F" w:rsidP="0013497F">
      <w:pPr>
        <w:rPr>
          <w:rFonts w:ascii="Franklin Gothic Book" w:eastAsia="Times New Roman" w:hAnsi="Franklin Gothic Book"/>
          <w:lang w:eastAsia="ru-RU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</w:t>
      </w:r>
      <w:r w:rsidRPr="0013497F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ГАЗЕТА.RU</w:t>
      </w:r>
      <w:r w:rsidR="00B55DDA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B55DDA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72" w:history="1">
        <w:r w:rsidRPr="00867974">
          <w:rPr>
            <w:rStyle w:val="a3"/>
            <w:rFonts w:ascii="Franklin Gothic Book" w:eastAsia="Times New Roman" w:hAnsi="Franklin Gothic Book"/>
            <w:lang w:eastAsia="ru-RU"/>
          </w:rPr>
          <w:t>http://turbo.gazeta.ru/politics/news/2022/03/21/17455069.shtml</w:t>
        </w:r>
      </w:hyperlink>
      <w:r>
        <w:rPr>
          <w:rFonts w:ascii="Franklin Gothic Book" w:eastAsia="Times New Roman" w:hAnsi="Franklin Gothic Book"/>
          <w:lang w:eastAsia="ru-RU"/>
        </w:rPr>
        <w:t xml:space="preserve"> </w:t>
      </w:r>
    </w:p>
    <w:p w:rsidR="0013497F" w:rsidRPr="0013497F" w:rsidRDefault="0013497F" w:rsidP="00B55DDA">
      <w:pPr>
        <w:jc w:val="both"/>
        <w:rPr>
          <w:rFonts w:ascii="Franklin Gothic Book" w:eastAsia="Times New Roman" w:hAnsi="Franklin Gothic Book"/>
          <w:lang w:eastAsia="ru-RU"/>
        </w:rPr>
      </w:pPr>
      <w:r w:rsidRPr="0013497F">
        <w:rPr>
          <w:rFonts w:ascii="Franklin Gothic Book" w:eastAsia="Times New Roman" w:hAnsi="Franklin Gothic Book"/>
          <w:lang w:eastAsia="ru-RU"/>
        </w:rPr>
        <w:t>Большинство жителей Грузии (64,5%) поддержали отказ правительства страны присоединиться к санкциям против России. Об этом сообщает телекомпания Imedi со ссылкой на данные телефонного опроса, который провела компания GORBI в период с 10 по 16 марта.</w:t>
      </w:r>
    </w:p>
    <w:p w:rsidR="0013497F" w:rsidRPr="0013497F" w:rsidRDefault="0013497F" w:rsidP="00B55DDA">
      <w:pPr>
        <w:jc w:val="both"/>
        <w:rPr>
          <w:rFonts w:ascii="Franklin Gothic Book" w:eastAsia="Times New Roman" w:hAnsi="Franklin Gothic Book"/>
          <w:lang w:eastAsia="ru-RU"/>
        </w:rPr>
      </w:pPr>
      <w:r w:rsidRPr="0013497F">
        <w:rPr>
          <w:rFonts w:ascii="Franklin Gothic Book" w:eastAsia="Times New Roman" w:hAnsi="Franklin Gothic Book"/>
          <w:lang w:eastAsia="ru-RU"/>
        </w:rPr>
        <w:t>В опросе приняли участие 1008 человек.</w:t>
      </w:r>
    </w:p>
    <w:p w:rsidR="0013497F" w:rsidRPr="0013497F" w:rsidRDefault="0013497F" w:rsidP="00B55DDA">
      <w:pPr>
        <w:jc w:val="both"/>
        <w:rPr>
          <w:rFonts w:ascii="Franklin Gothic Book" w:eastAsia="Times New Roman" w:hAnsi="Franklin Gothic Book"/>
          <w:lang w:eastAsia="ru-RU"/>
        </w:rPr>
      </w:pPr>
      <w:r w:rsidRPr="0013497F">
        <w:rPr>
          <w:rFonts w:ascii="Franklin Gothic Book" w:eastAsia="Times New Roman" w:hAnsi="Franklin Gothic Book"/>
          <w:lang w:eastAsia="ru-RU"/>
        </w:rPr>
        <w:t>Отмечается, что 30,4% назвали неправильным решение Тбилиси воздерживаться от антироссийских санкций. Еще 5,2% не смогли или не захотели отвечать на вопрос.</w:t>
      </w:r>
    </w:p>
    <w:p w:rsidR="0013497F" w:rsidRDefault="0013497F" w:rsidP="00B55DDA">
      <w:pPr>
        <w:jc w:val="both"/>
        <w:rPr>
          <w:rFonts w:ascii="Franklin Gothic Book" w:eastAsia="Times New Roman" w:hAnsi="Franklin Gothic Book" w:cstheme="majorBidi"/>
          <w:b/>
          <w:sz w:val="32"/>
          <w:szCs w:val="32"/>
          <w:u w:val="single"/>
          <w:lang w:eastAsia="ru-RU"/>
        </w:rPr>
      </w:pPr>
      <w:r w:rsidRPr="0013497F">
        <w:rPr>
          <w:rFonts w:ascii="Franklin Gothic Book" w:eastAsia="Times New Roman" w:hAnsi="Franklin Gothic Book"/>
          <w:lang w:eastAsia="ru-RU"/>
        </w:rPr>
        <w:t>Кроме того, 60,5% грузинских граждан положительно оценили решение правительства не отправлять добровольцев на Украину, а 31,8% не согласились с этим решением. Еще 7,7% не ответили на вопрос.</w:t>
      </w:r>
      <w:r>
        <w:rPr>
          <w:rFonts w:ascii="Franklin Gothic Book" w:eastAsia="Times New Roman" w:hAnsi="Franklin Gothic Book"/>
          <w:b/>
          <w:u w:val="single"/>
          <w:lang w:eastAsia="ru-RU"/>
        </w:rPr>
        <w:br w:type="page"/>
      </w:r>
    </w:p>
    <w:p w:rsidR="00555267" w:rsidRDefault="00555267" w:rsidP="00555267">
      <w:pPr>
        <w:pStyle w:val="1"/>
        <w:numPr>
          <w:ilvl w:val="0"/>
          <w:numId w:val="1"/>
        </w:numPr>
        <w:jc w:val="center"/>
        <w:rPr>
          <w:rFonts w:ascii="Franklin Gothic Book" w:eastAsia="Times New Roman" w:hAnsi="Franklin Gothic Book"/>
          <w:b/>
          <w:color w:val="auto"/>
          <w:u w:val="single"/>
          <w:lang w:eastAsia="ru-RU"/>
        </w:rPr>
      </w:pPr>
      <w:bookmarkStart w:id="22" w:name="_Toc99113194"/>
      <w:r>
        <w:rPr>
          <w:rFonts w:ascii="Franklin Gothic Book" w:eastAsia="Times New Roman" w:hAnsi="Franklin Gothic Book"/>
          <w:b/>
          <w:color w:val="auto"/>
          <w:u w:val="single"/>
          <w:lang w:eastAsia="ru-RU"/>
        </w:rPr>
        <w:lastRenderedPageBreak/>
        <w:t xml:space="preserve">ДАННЫЕ </w:t>
      </w:r>
      <w:r>
        <w:rPr>
          <w:rFonts w:ascii="Franklin Gothic Book" w:eastAsia="Times New Roman" w:hAnsi="Franklin Gothic Book"/>
          <w:b/>
          <w:color w:val="auto"/>
          <w:u w:val="single"/>
          <w:lang w:val="en-US" w:eastAsia="ru-RU"/>
        </w:rPr>
        <w:t>IFOP</w:t>
      </w:r>
      <w:bookmarkEnd w:id="22"/>
    </w:p>
    <w:p w:rsidR="00555267" w:rsidRPr="00F127EA" w:rsidRDefault="00F127EA" w:rsidP="00F03BB1">
      <w:pPr>
        <w:pStyle w:val="2"/>
        <w:spacing w:before="240"/>
        <w:jc w:val="center"/>
        <w:rPr>
          <w:rFonts w:ascii="Franklin Gothic Book" w:eastAsia="Times New Roman" w:hAnsi="Franklin Gothic Book"/>
          <w:b/>
          <w:color w:val="auto"/>
          <w:lang w:eastAsia="ru-RU"/>
        </w:rPr>
      </w:pPr>
      <w:bookmarkStart w:id="23" w:name="_Toc99113195"/>
      <w:r w:rsidRPr="00F127EA">
        <w:rPr>
          <w:rFonts w:ascii="Franklin Gothic Book" w:eastAsia="Times New Roman" w:hAnsi="Franklin Gothic Book"/>
          <w:b/>
          <w:color w:val="auto"/>
          <w:lang w:eastAsia="ru-RU"/>
        </w:rPr>
        <w:t>Результаты опроса: леволиберальные ценности не всем по вкусу в Европе</w:t>
      </w:r>
      <w:r>
        <w:rPr>
          <w:rFonts w:ascii="Franklin Gothic Book" w:eastAsia="Times New Roman" w:hAnsi="Franklin Gothic Book"/>
          <w:b/>
          <w:color w:val="auto"/>
          <w:lang w:eastAsia="ru-RU"/>
        </w:rPr>
        <w:t xml:space="preserve"> (ноябрь 2021)</w:t>
      </w:r>
      <w:bookmarkEnd w:id="23"/>
    </w:p>
    <w:p w:rsidR="00F127EA" w:rsidRDefault="00F127EA" w:rsidP="00555267">
      <w:pPr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Радио </w:t>
      </w:r>
      <w:r w:rsidRPr="00F127EA">
        <w:rPr>
          <w:rFonts w:ascii="Franklin Gothic Book" w:eastAsia="Times New Roman" w:hAnsi="Franklin Gothic Book"/>
          <w:lang w:eastAsia="ru-RU"/>
        </w:rPr>
        <w:t>Sputnik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73" w:history="1">
        <w:r w:rsidR="00555267" w:rsidRPr="00396005">
          <w:rPr>
            <w:rStyle w:val="a3"/>
            <w:rFonts w:ascii="Franklin Gothic Book" w:hAnsi="Franklin Gothic Book"/>
          </w:rPr>
          <w:t>https://radiosputnik.ria.ru/20211207/liberal-1762433031.html</w:t>
        </w:r>
      </w:hyperlink>
      <w:r w:rsidR="00555267">
        <w:rPr>
          <w:rFonts w:ascii="Franklin Gothic Book" w:hAnsi="Franklin Gothic Book"/>
        </w:rPr>
        <w:t xml:space="preserve"> </w:t>
      </w:r>
    </w:p>
    <w:p w:rsidR="00F03BB1" w:rsidRPr="00F03BB1" w:rsidRDefault="00F127EA" w:rsidP="00F127EA">
      <w:pPr>
        <w:jc w:val="both"/>
        <w:rPr>
          <w:rFonts w:ascii="Franklin Gothic Book" w:eastAsia="Times New Roman" w:hAnsi="Franklin Gothic Book"/>
          <w:i/>
          <w:lang w:eastAsia="ru-RU"/>
        </w:rPr>
      </w:pPr>
      <w:r w:rsidRPr="00F03BB1">
        <w:rPr>
          <w:rFonts w:ascii="Franklin Gothic Book" w:eastAsia="Times New Roman" w:hAnsi="Franklin Gothic Book"/>
          <w:i/>
          <w:lang w:eastAsia="ru-RU"/>
        </w:rPr>
        <w:t xml:space="preserve">Исследование проведено французской компанией IFop </w:t>
      </w:r>
      <w:r w:rsidR="00F03BB1" w:rsidRPr="00F03BB1">
        <w:rPr>
          <w:rFonts w:ascii="Franklin Gothic Book" w:eastAsia="Times New Roman" w:hAnsi="Franklin Gothic Book"/>
          <w:i/>
          <w:lang w:eastAsia="ru-RU"/>
        </w:rPr>
        <w:t xml:space="preserve">по заказу Sputnik. </w:t>
      </w:r>
    </w:p>
    <w:p w:rsidR="00F03BB1" w:rsidRDefault="00F03BB1" w:rsidP="00F03BB1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b/>
          <w:lang w:eastAsia="ru-RU"/>
        </w:rPr>
        <w:t>Автор статьи:</w:t>
      </w:r>
      <w:r>
        <w:rPr>
          <w:rFonts w:ascii="Franklin Gothic Book" w:eastAsia="Times New Roman" w:hAnsi="Franklin Gothic Book"/>
          <w:lang w:eastAsia="ru-RU"/>
        </w:rPr>
        <w:t xml:space="preserve"> Кирилл Гришин, </w:t>
      </w:r>
      <w:r w:rsidRPr="00F03BB1">
        <w:rPr>
          <w:rFonts w:ascii="Franklin Gothic Book" w:eastAsia="Times New Roman" w:hAnsi="Franklin Gothic Book"/>
          <w:lang w:eastAsia="ru-RU"/>
        </w:rPr>
        <w:t xml:space="preserve">обозреватель радио Sputnik </w:t>
      </w:r>
    </w:p>
    <w:p w:rsidR="00F127EA" w:rsidRPr="00F127EA" w:rsidRDefault="00F03BB1" w:rsidP="00F03BB1">
      <w:pPr>
        <w:jc w:val="both"/>
        <w:rPr>
          <w:rFonts w:ascii="Franklin Gothic Book" w:eastAsia="Times New Roman" w:hAnsi="Franklin Gothic Book"/>
          <w:lang w:eastAsia="ru-RU"/>
        </w:rPr>
      </w:pPr>
      <w:r>
        <w:rPr>
          <w:rFonts w:ascii="Franklin Gothic Book" w:eastAsia="Times New Roman" w:hAnsi="Franklin Gothic Book"/>
          <w:lang w:eastAsia="ru-RU"/>
        </w:rPr>
        <w:t>«</w:t>
      </w:r>
      <w:r w:rsidR="00F127EA" w:rsidRPr="00F127EA">
        <w:rPr>
          <w:rFonts w:ascii="Franklin Gothic Book" w:eastAsia="Times New Roman" w:hAnsi="Franklin Gothic Book"/>
          <w:lang w:eastAsia="ru-RU"/>
        </w:rPr>
        <w:t>Насколько популярны вообще леволиберальные ценности на Западе, по заказу Sputnik выяснил французский институт общественного мнения IFop – старейшая во Франции компания, которая занимается опросами общественного мнения. Исследователи в период с 24 по 26 ноября 2021 года узнали мнение более четырех тысяч человек во Франции, Великобритании, Германии и США. Интервью проводились с помощью онлайн-анкеты для самостоятельного заполнения. Респондентам было предложено высказаться на пять вопросов.</w:t>
      </w:r>
    </w:p>
    <w:p w:rsidR="00F127EA" w:rsidRPr="00F127EA" w:rsidRDefault="00F127EA" w:rsidP="00F127EA">
      <w:pPr>
        <w:jc w:val="both"/>
        <w:rPr>
          <w:rFonts w:ascii="Franklin Gothic Book" w:eastAsia="Times New Roman" w:hAnsi="Franklin Gothic Book"/>
          <w:lang w:eastAsia="ru-RU"/>
        </w:rPr>
      </w:pPr>
      <w:r w:rsidRPr="00E465D4">
        <w:rPr>
          <w:rFonts w:ascii="Franklin Gothic Book" w:eastAsia="Times New Roman" w:hAnsi="Franklin Gothic Book"/>
          <w:b/>
          <w:lang w:eastAsia="ru-RU"/>
        </w:rPr>
        <w:t>Первый был посвящен "культуре отмены" (отказ в поддержке публичных деятелей и компаний после нарушения ими общепринятых моральных стандартов или принципов).</w:t>
      </w:r>
      <w:r w:rsidRPr="00F127EA">
        <w:rPr>
          <w:rFonts w:ascii="Franklin Gothic Book" w:eastAsia="Times New Roman" w:hAnsi="Franklin Gothic Book"/>
          <w:lang w:eastAsia="ru-RU"/>
        </w:rPr>
        <w:t xml:space="preserve"> Участникам опроса было предложено ответить на вопрос, поддерживают ли они рост такой "культуры отмены". По трети опрошенных французов и американцев высказались "за", а также 29% немцев и 27% британцев. "Против" этого явления – половина американцев, немцев и британцев, а также 38% французов.</w:t>
      </w:r>
    </w:p>
    <w:p w:rsidR="00F127EA" w:rsidRDefault="00F127EA" w:rsidP="00F127EA">
      <w:pPr>
        <w:jc w:val="both"/>
        <w:rPr>
          <w:rFonts w:ascii="Franklin Gothic Book" w:eastAsia="Times New Roman" w:hAnsi="Franklin Gothic Book"/>
          <w:lang w:eastAsia="ru-RU"/>
        </w:rPr>
      </w:pPr>
      <w:r w:rsidRPr="00F127EA">
        <w:rPr>
          <w:rFonts w:ascii="Franklin Gothic Book" w:eastAsia="Times New Roman" w:hAnsi="Franklin Gothic Book"/>
          <w:lang w:eastAsia="ru-RU"/>
        </w:rPr>
        <w:t>Любопытно, что, например, в Британии в возрастной группе до 35 лет более трети выступают за дальнейшее распространение "культуры отмены", а вот среди тех, кто старше 35 лет – таковых всего 23%. Люди с более высоким уровнем образования чаще высказываются в пользу "культуры отмены" – 32%, чем люди с более низким уровнем образования – 24%.</w:t>
      </w:r>
    </w:p>
    <w:p w:rsidR="00F03BB1" w:rsidRPr="00F03BB1" w:rsidRDefault="00F03BB1" w:rsidP="00F03BB1">
      <w:pPr>
        <w:jc w:val="both"/>
        <w:rPr>
          <w:rFonts w:ascii="Franklin Gothic Book" w:eastAsia="Times New Roman" w:hAnsi="Franklin Gothic Book"/>
          <w:lang w:eastAsia="ru-RU"/>
        </w:rPr>
      </w:pPr>
      <w:r w:rsidRPr="00E465D4">
        <w:rPr>
          <w:rFonts w:ascii="Franklin Gothic Book" w:eastAsia="Times New Roman" w:hAnsi="Franklin Gothic Book"/>
          <w:b/>
          <w:lang w:eastAsia="ru-RU"/>
        </w:rPr>
        <w:t>Еще один важный вопрос в исследовании был посвящен "теории критической расы", которая становится все более заметной в американских СМИ.</w:t>
      </w:r>
      <w:r w:rsidRPr="00F03BB1">
        <w:rPr>
          <w:rFonts w:ascii="Franklin Gothic Book" w:eastAsia="Times New Roman" w:hAnsi="Franklin Gothic Book"/>
          <w:lang w:eastAsia="ru-RU"/>
        </w:rPr>
        <w:t xml:space="preserve"> Она основана на идее, что расизм – это не просто продукт индивидуальных предубеждений, но что-то встроенное в правовые системы и политику, которые следует изменить. Некоторые говорят, что эта теория допускает усиление демократии, тогда как другие считают, что она ведет к различному обращению с людьми в зависимости от их расы и не соответствует демократии. "Теория критических рас ведет к тому, что к людям относятся по-разному в зависимости от их расы и не соответствует демократии" – такой ответ выбрали 54% немцев, 53% американцев, 45% французов и 44% англичан.</w:t>
      </w:r>
    </w:p>
    <w:p w:rsidR="00F03BB1" w:rsidRPr="00F03BB1" w:rsidRDefault="00F03BB1" w:rsidP="00F03BB1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lang w:eastAsia="ru-RU"/>
        </w:rPr>
        <w:t>Ответ "Теория критической расы позволяет укреплять демократию" предпочли примерно четверть всех опрошенных (16% французов, 24% жителей Германии, 19% граждан Великобритании, 27% жителей США).</w:t>
      </w:r>
    </w:p>
    <w:p w:rsidR="00F03BB1" w:rsidRPr="00F03BB1" w:rsidRDefault="00F03BB1" w:rsidP="00F03BB1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lang w:eastAsia="ru-RU"/>
        </w:rPr>
        <w:t>Отдельно стоит выделить данные из Франции, согласно которым, 59% руководителей предприятий считают теорию недемократической против 44% менеджеров. При этом 58% французов с высшим образованием считают теорию недемократической, в отличие от 41% респондентов, имеющих среднее образование.</w:t>
      </w:r>
    </w:p>
    <w:p w:rsidR="00F03BB1" w:rsidRPr="00F03BB1" w:rsidRDefault="00F03BB1" w:rsidP="00F03BB1">
      <w:pPr>
        <w:jc w:val="both"/>
        <w:rPr>
          <w:rFonts w:ascii="Franklin Gothic Book" w:eastAsia="Times New Roman" w:hAnsi="Franklin Gothic Book"/>
          <w:lang w:eastAsia="ru-RU"/>
        </w:rPr>
      </w:pPr>
      <w:r w:rsidRPr="00E465D4">
        <w:rPr>
          <w:rFonts w:ascii="Franklin Gothic Book" w:eastAsia="Times New Roman" w:hAnsi="Franklin Gothic Book"/>
          <w:b/>
          <w:lang w:eastAsia="ru-RU"/>
        </w:rPr>
        <w:t>Помимо этого, участникам опроса было предложено высказаться по поводу решения Апелляционного суда Великобритании</w:t>
      </w:r>
      <w:r w:rsidRPr="00F03BB1">
        <w:rPr>
          <w:rFonts w:ascii="Franklin Gothic Book" w:eastAsia="Times New Roman" w:hAnsi="Franklin Gothic Book"/>
          <w:lang w:eastAsia="ru-RU"/>
        </w:rPr>
        <w:t>, который в сентябре 2021 года постановил, что дети в возрасте до 16 лет могут давать информированное согласие на лечение, которое задерживает половое созревание. Такая терапия необходима, в том числе, во время смены пола. Поддержали такое решение суда всего около трети респондентов. Против высказалась примерно половина всех опрошенных. Затруднился с ответом почти каждый пятый.</w:t>
      </w:r>
    </w:p>
    <w:p w:rsidR="00E465D4" w:rsidRDefault="00F03BB1" w:rsidP="00E465D4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lang w:eastAsia="ru-RU"/>
        </w:rPr>
        <w:t>Интересно, что в США в возрастной группе до 35 лет 53% поддерживают решение, то в возрастной группе старше 35 таких всего 28%. Заметное расхождение во мнениях существует между людьми с низким и средним уровнем образованием по сравнению с теми, кто получил высшее образование: в то время как менее трети респондентов с низким и средним уровнем поддерживают решение суда (32% и 30% соответственно), среди людей с более</w:t>
      </w:r>
      <w:r w:rsidR="00E465D4">
        <w:rPr>
          <w:rFonts w:ascii="Franklin Gothic Book" w:eastAsia="Times New Roman" w:hAnsi="Franklin Gothic Book"/>
          <w:lang w:eastAsia="ru-RU"/>
        </w:rPr>
        <w:t xml:space="preserve"> высоким уровнем таких уже 47%.</w:t>
      </w:r>
    </w:p>
    <w:p w:rsidR="00E465D4" w:rsidRDefault="00F03BB1" w:rsidP="00E465D4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lang w:eastAsia="ru-RU"/>
        </w:rPr>
        <w:t>Четвертый вопрос исследования был сформулирован предельно однозначно: </w:t>
      </w:r>
      <w:r w:rsidRPr="00E465D4">
        <w:rPr>
          <w:rFonts w:ascii="Franklin Gothic Book" w:eastAsia="Times New Roman" w:hAnsi="Franklin Gothic Book"/>
          <w:b/>
          <w:lang w:eastAsia="ru-RU"/>
        </w:rPr>
        <w:t>"Поддерживаете ли вы или возражаете против использования в школе, среди прочего, содержания, намекающего на однополые отношения?".</w:t>
      </w:r>
    </w:p>
    <w:p w:rsidR="00E465D4" w:rsidRDefault="00F03BB1" w:rsidP="00E465D4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lang w:eastAsia="ru-RU"/>
        </w:rPr>
        <w:lastRenderedPageBreak/>
        <w:t>Больше всех, кто поддерживает такой подход, в Германии – 64%. Далее идут Великобритания (52%), затем Франция (48%) и США (42%). Голоса против распределились так: США (43%), Франция (34%), Великобритания (33%) и Германия с показателем в 27%. Затруднились с ответо</w:t>
      </w:r>
      <w:r w:rsidR="00E465D4">
        <w:rPr>
          <w:rFonts w:ascii="Franklin Gothic Book" w:eastAsia="Times New Roman" w:hAnsi="Franklin Gothic Book"/>
          <w:lang w:eastAsia="ru-RU"/>
        </w:rPr>
        <w:t>м примерно 15% всех опрошенных.</w:t>
      </w:r>
    </w:p>
    <w:p w:rsidR="00E465D4" w:rsidRDefault="00F03BB1" w:rsidP="00E465D4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lang w:eastAsia="ru-RU"/>
        </w:rPr>
        <w:t>Причем в Германии большинство людей с высшим образованием не против упоминания гомосексуальных пар в школьной программе – 68%, кроме того этот аспект более популярен среди сторонников левых партий, чем у приверженцев правых полити</w:t>
      </w:r>
      <w:r w:rsidR="00E465D4">
        <w:rPr>
          <w:rFonts w:ascii="Franklin Gothic Book" w:eastAsia="Times New Roman" w:hAnsi="Franklin Gothic Book"/>
          <w:lang w:eastAsia="ru-RU"/>
        </w:rPr>
        <w:t>ческих течений: 77% против 50%.</w:t>
      </w:r>
    </w:p>
    <w:p w:rsidR="00E465D4" w:rsidRDefault="00F03BB1" w:rsidP="00E465D4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lang w:eastAsia="ru-RU"/>
        </w:rPr>
        <w:t>Заключительный, пятый, вопрос исследования был сформулирован следующим образом: "</w:t>
      </w:r>
      <w:r w:rsidRPr="00E465D4">
        <w:rPr>
          <w:rFonts w:ascii="Franklin Gothic Book" w:eastAsia="Times New Roman" w:hAnsi="Franklin Gothic Book"/>
          <w:b/>
          <w:lang w:eastAsia="ru-RU"/>
        </w:rPr>
        <w:t>Вы поддерживаете или выступаете против включения в школьную программу, среди прочего, информации о смене пола?" </w:t>
      </w:r>
      <w:r w:rsidRPr="00F03BB1">
        <w:rPr>
          <w:rFonts w:ascii="Franklin Gothic Book" w:eastAsia="Times New Roman" w:hAnsi="Franklin Gothic Book"/>
          <w:lang w:eastAsia="ru-RU"/>
        </w:rPr>
        <w:t>Выяснилось, что 53% немцев поддерживает этот тезис. Причем женщины ФРГ чаще выражали поддержку идее включения информации о смене пола, чем мужчины: 57% против 49%. Примерно по 40% французов, британцев и американцев также высказались в поддержку этого. И примерно по 45% опрошенных в этих же трех странах заявили, что против. В Германии только 37% не одобряют включение в школьную про</w:t>
      </w:r>
      <w:r w:rsidR="00E465D4">
        <w:rPr>
          <w:rFonts w:ascii="Franklin Gothic Book" w:eastAsia="Times New Roman" w:hAnsi="Franklin Gothic Book"/>
          <w:lang w:eastAsia="ru-RU"/>
        </w:rPr>
        <w:t>грамму информации о смене пола.</w:t>
      </w:r>
    </w:p>
    <w:p w:rsidR="00E465D4" w:rsidRDefault="00F03BB1" w:rsidP="00E465D4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lang w:eastAsia="ru-RU"/>
        </w:rPr>
        <w:t>А вот в США республиканцы настроены решительно против (75%), а демократы (62%) склоня</w:t>
      </w:r>
      <w:r w:rsidR="00E465D4">
        <w:rPr>
          <w:rFonts w:ascii="Franklin Gothic Book" w:eastAsia="Times New Roman" w:hAnsi="Franklin Gothic Book"/>
          <w:lang w:eastAsia="ru-RU"/>
        </w:rPr>
        <w:t>ются к противоположному мнению.</w:t>
      </w:r>
    </w:p>
    <w:p w:rsidR="00F03BB1" w:rsidRPr="00F03BB1" w:rsidRDefault="00F03BB1" w:rsidP="00E465D4">
      <w:pPr>
        <w:jc w:val="both"/>
        <w:rPr>
          <w:rFonts w:ascii="Franklin Gothic Book" w:eastAsia="Times New Roman" w:hAnsi="Franklin Gothic Book"/>
          <w:lang w:eastAsia="ru-RU"/>
        </w:rPr>
      </w:pPr>
      <w:r w:rsidRPr="00F03BB1">
        <w:rPr>
          <w:rFonts w:ascii="Franklin Gothic Book" w:eastAsia="Times New Roman" w:hAnsi="Franklin Gothic Book"/>
          <w:lang w:eastAsia="ru-RU"/>
        </w:rPr>
        <w:t>Так что ни о каком единстве в западном мире применительно к ценностям леволиберального толка речи быть не может. Сильно беспокоит внушаемость молодежи, ведь, согласно исследованию IFop, молодежь значительно активнее принимает леволиберальные ценности, чем люди старшего поколения. Значит, с ними активно работают в этом направлении: маркетологи, политтехнологи, лидеры мнений и прочие инфлюенсеры</w:t>
      </w:r>
      <w:r w:rsidR="00E465D4">
        <w:rPr>
          <w:rFonts w:ascii="Franklin Gothic Book" w:eastAsia="Times New Roman" w:hAnsi="Franklin Gothic Book"/>
          <w:lang w:eastAsia="ru-RU"/>
        </w:rPr>
        <w:t>»</w:t>
      </w:r>
      <w:r w:rsidRPr="00F03BB1">
        <w:rPr>
          <w:rFonts w:ascii="Franklin Gothic Book" w:eastAsia="Times New Roman" w:hAnsi="Franklin Gothic Book"/>
          <w:lang w:eastAsia="ru-RU"/>
        </w:rPr>
        <w:t>.</w:t>
      </w:r>
    </w:p>
    <w:p w:rsidR="00F03BB1" w:rsidRPr="00F127EA" w:rsidRDefault="00F03BB1" w:rsidP="00F127EA">
      <w:pPr>
        <w:jc w:val="both"/>
        <w:rPr>
          <w:rFonts w:ascii="Franklin Gothic Book" w:eastAsia="Times New Roman" w:hAnsi="Franklin Gothic Book"/>
          <w:lang w:eastAsia="ru-RU"/>
        </w:rPr>
      </w:pPr>
    </w:p>
    <w:sectPr w:rsidR="00F03BB1" w:rsidRPr="00F127EA" w:rsidSect="00C46D4B">
      <w:footerReference w:type="default" r:id="rId7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D4B" w:rsidRDefault="00C46D4B" w:rsidP="00C46D4B">
      <w:pPr>
        <w:spacing w:after="0" w:line="240" w:lineRule="auto"/>
      </w:pPr>
      <w:r>
        <w:separator/>
      </w:r>
    </w:p>
  </w:endnote>
  <w:endnote w:type="continuationSeparator" w:id="0">
    <w:p w:rsidR="00C46D4B" w:rsidRDefault="00C46D4B" w:rsidP="00C46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Franklin Gothic Book" w:hAnsi="Franklin Gothic Book"/>
        <w:sz w:val="18"/>
        <w:szCs w:val="18"/>
      </w:rPr>
      <w:id w:val="-1711030656"/>
      <w:docPartObj>
        <w:docPartGallery w:val="Page Numbers (Bottom of Page)"/>
        <w:docPartUnique/>
      </w:docPartObj>
    </w:sdtPr>
    <w:sdtEndPr/>
    <w:sdtContent>
      <w:p w:rsidR="00C46D4B" w:rsidRPr="00C46D4B" w:rsidRDefault="00C46D4B" w:rsidP="00C46D4B">
        <w:pPr>
          <w:pStyle w:val="ab"/>
          <w:jc w:val="center"/>
          <w:rPr>
            <w:rFonts w:ascii="Franklin Gothic Book" w:hAnsi="Franklin Gothic Book"/>
            <w:sz w:val="18"/>
            <w:szCs w:val="18"/>
          </w:rPr>
        </w:pPr>
        <w:r w:rsidRPr="00C46D4B">
          <w:rPr>
            <w:rFonts w:ascii="Franklin Gothic Book" w:hAnsi="Franklin Gothic Book"/>
            <w:sz w:val="18"/>
            <w:szCs w:val="18"/>
          </w:rPr>
          <w:fldChar w:fldCharType="begin"/>
        </w:r>
        <w:r w:rsidRPr="00C46D4B">
          <w:rPr>
            <w:rFonts w:ascii="Franklin Gothic Book" w:hAnsi="Franklin Gothic Book"/>
            <w:sz w:val="18"/>
            <w:szCs w:val="18"/>
          </w:rPr>
          <w:instrText>PAGE   \* MERGEFORMAT</w:instrText>
        </w:r>
        <w:r w:rsidRPr="00C46D4B">
          <w:rPr>
            <w:rFonts w:ascii="Franklin Gothic Book" w:hAnsi="Franklin Gothic Book"/>
            <w:sz w:val="18"/>
            <w:szCs w:val="18"/>
          </w:rPr>
          <w:fldChar w:fldCharType="separate"/>
        </w:r>
        <w:r w:rsidR="00F66998">
          <w:rPr>
            <w:rFonts w:ascii="Franklin Gothic Book" w:hAnsi="Franklin Gothic Book"/>
            <w:noProof/>
            <w:sz w:val="18"/>
            <w:szCs w:val="18"/>
          </w:rPr>
          <w:t>40</w:t>
        </w:r>
        <w:r w:rsidRPr="00C46D4B">
          <w:rPr>
            <w:rFonts w:ascii="Franklin Gothic Book" w:hAnsi="Franklin Gothic Book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D4B" w:rsidRDefault="00C46D4B" w:rsidP="00C46D4B">
      <w:pPr>
        <w:spacing w:after="0" w:line="240" w:lineRule="auto"/>
      </w:pPr>
      <w:r>
        <w:separator/>
      </w:r>
    </w:p>
  </w:footnote>
  <w:footnote w:type="continuationSeparator" w:id="0">
    <w:p w:rsidR="00C46D4B" w:rsidRDefault="00C46D4B" w:rsidP="00C46D4B">
      <w:pPr>
        <w:spacing w:after="0" w:line="240" w:lineRule="auto"/>
      </w:pPr>
      <w:r>
        <w:continuationSeparator/>
      </w:r>
    </w:p>
  </w:footnote>
  <w:footnote w:id="1">
    <w:p w:rsidR="008657FF" w:rsidRPr="00C8348F" w:rsidRDefault="008657FF" w:rsidP="008657FF">
      <w:pPr>
        <w:pStyle w:val="ad"/>
        <w:rPr>
          <w:rFonts w:ascii="Franklin Gothic Book" w:hAnsi="Franklin Gothic Book"/>
        </w:rPr>
      </w:pPr>
      <w:r w:rsidRPr="00C8348F">
        <w:rPr>
          <w:rStyle w:val="af"/>
          <w:rFonts w:ascii="Franklin Gothic Book" w:hAnsi="Franklin Gothic Book"/>
        </w:rPr>
        <w:footnoteRef/>
      </w:r>
      <w:r w:rsidRPr="00C8348F">
        <w:rPr>
          <w:rFonts w:ascii="Franklin Gothic Book" w:hAnsi="Franklin Gothic Book"/>
        </w:rPr>
        <w:t xml:space="preserve"> АНО “Левада-Центр” внесена в реестр некоммерческих организаций, выполняющих функции иностранного агента.</w:t>
      </w:r>
    </w:p>
  </w:footnote>
  <w:footnote w:id="2">
    <w:p w:rsidR="008657FF" w:rsidRPr="00C8348F" w:rsidRDefault="008657FF" w:rsidP="008657FF">
      <w:pPr>
        <w:pStyle w:val="ad"/>
        <w:rPr>
          <w:rFonts w:ascii="Franklin Gothic Book" w:hAnsi="Franklin Gothic Book"/>
        </w:rPr>
      </w:pPr>
      <w:r w:rsidRPr="00C8348F">
        <w:rPr>
          <w:rStyle w:val="af"/>
          <w:rFonts w:ascii="Franklin Gothic Book" w:hAnsi="Franklin Gothic Book"/>
        </w:rPr>
        <w:footnoteRef/>
      </w:r>
      <w:r w:rsidRPr="00C8348F">
        <w:rPr>
          <w:rFonts w:ascii="Franklin Gothic Book" w:hAnsi="Franklin Gothic Book"/>
        </w:rPr>
        <w:t xml:space="preserve"> АНО “Левада-Центр” внесена в реестр некоммерческих организаций, выполняющих функции иностранного агента.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07052"/>
    <w:multiLevelType w:val="hybridMultilevel"/>
    <w:tmpl w:val="7C786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24B6F"/>
    <w:multiLevelType w:val="hybridMultilevel"/>
    <w:tmpl w:val="3B7A3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80AE8"/>
    <w:multiLevelType w:val="hybridMultilevel"/>
    <w:tmpl w:val="7C786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96B57"/>
    <w:multiLevelType w:val="hybridMultilevel"/>
    <w:tmpl w:val="7C786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986AB7"/>
    <w:multiLevelType w:val="hybridMultilevel"/>
    <w:tmpl w:val="55BA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0471A"/>
    <w:multiLevelType w:val="hybridMultilevel"/>
    <w:tmpl w:val="7C786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E5A"/>
    <w:rsid w:val="00086853"/>
    <w:rsid w:val="000A4BBA"/>
    <w:rsid w:val="000C37EA"/>
    <w:rsid w:val="00102118"/>
    <w:rsid w:val="00105B80"/>
    <w:rsid w:val="001101AB"/>
    <w:rsid w:val="0013497F"/>
    <w:rsid w:val="00173F08"/>
    <w:rsid w:val="00176BC2"/>
    <w:rsid w:val="001A1C22"/>
    <w:rsid w:val="001B3B4B"/>
    <w:rsid w:val="001E0C01"/>
    <w:rsid w:val="002056FE"/>
    <w:rsid w:val="00265DF8"/>
    <w:rsid w:val="002F2976"/>
    <w:rsid w:val="00341F47"/>
    <w:rsid w:val="003911BD"/>
    <w:rsid w:val="003E6396"/>
    <w:rsid w:val="0040448E"/>
    <w:rsid w:val="0045000F"/>
    <w:rsid w:val="00452E53"/>
    <w:rsid w:val="004D1C5A"/>
    <w:rsid w:val="00510D0C"/>
    <w:rsid w:val="00555267"/>
    <w:rsid w:val="005C3064"/>
    <w:rsid w:val="005E1D9C"/>
    <w:rsid w:val="00602C6E"/>
    <w:rsid w:val="006258C9"/>
    <w:rsid w:val="006357C0"/>
    <w:rsid w:val="006939BA"/>
    <w:rsid w:val="00703F10"/>
    <w:rsid w:val="007205B4"/>
    <w:rsid w:val="007C71E4"/>
    <w:rsid w:val="007D6AEB"/>
    <w:rsid w:val="007D6CAA"/>
    <w:rsid w:val="007F6C79"/>
    <w:rsid w:val="0080304B"/>
    <w:rsid w:val="008243EC"/>
    <w:rsid w:val="008657FF"/>
    <w:rsid w:val="00892B7F"/>
    <w:rsid w:val="008F60B9"/>
    <w:rsid w:val="00962C60"/>
    <w:rsid w:val="009F7053"/>
    <w:rsid w:val="00A518B8"/>
    <w:rsid w:val="00AA63C6"/>
    <w:rsid w:val="00AE45BF"/>
    <w:rsid w:val="00AF1EE6"/>
    <w:rsid w:val="00AF4F88"/>
    <w:rsid w:val="00B42D59"/>
    <w:rsid w:val="00B45CB6"/>
    <w:rsid w:val="00B55DDA"/>
    <w:rsid w:val="00BD6DBF"/>
    <w:rsid w:val="00C46D4B"/>
    <w:rsid w:val="00C80D2D"/>
    <w:rsid w:val="00C86971"/>
    <w:rsid w:val="00CB1114"/>
    <w:rsid w:val="00CE6DED"/>
    <w:rsid w:val="00D43B27"/>
    <w:rsid w:val="00D5631E"/>
    <w:rsid w:val="00D6029C"/>
    <w:rsid w:val="00D660AA"/>
    <w:rsid w:val="00D716E6"/>
    <w:rsid w:val="00D84DD6"/>
    <w:rsid w:val="00DD5C04"/>
    <w:rsid w:val="00E41E5A"/>
    <w:rsid w:val="00E43F22"/>
    <w:rsid w:val="00E465D4"/>
    <w:rsid w:val="00E7515A"/>
    <w:rsid w:val="00F03BB1"/>
    <w:rsid w:val="00F127EA"/>
    <w:rsid w:val="00F235B8"/>
    <w:rsid w:val="00F657A3"/>
    <w:rsid w:val="00F66998"/>
    <w:rsid w:val="00FA3AF8"/>
    <w:rsid w:val="00FC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21CAE-4678-43EB-9BB3-0DE61C4D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58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F60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2C6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258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FollowedHyperlink"/>
    <w:basedOn w:val="a0"/>
    <w:uiPriority w:val="99"/>
    <w:semiHidden/>
    <w:unhideWhenUsed/>
    <w:rsid w:val="000C37EA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F60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6357C0"/>
    <w:rPr>
      <w:b/>
      <w:bCs/>
    </w:rPr>
  </w:style>
  <w:style w:type="paragraph" w:styleId="a6">
    <w:name w:val="List Paragraph"/>
    <w:basedOn w:val="a"/>
    <w:uiPriority w:val="34"/>
    <w:qFormat/>
    <w:rsid w:val="00D84DD6"/>
    <w:pPr>
      <w:ind w:left="720"/>
      <w:contextualSpacing/>
    </w:pPr>
  </w:style>
  <w:style w:type="character" w:styleId="a7">
    <w:name w:val="Emphasis"/>
    <w:basedOn w:val="a0"/>
    <w:uiPriority w:val="20"/>
    <w:qFormat/>
    <w:rsid w:val="00F03BB1"/>
    <w:rPr>
      <w:i/>
      <w:iCs/>
    </w:rPr>
  </w:style>
  <w:style w:type="paragraph" w:styleId="a8">
    <w:name w:val="TOC Heading"/>
    <w:basedOn w:val="1"/>
    <w:next w:val="a"/>
    <w:uiPriority w:val="39"/>
    <w:unhideWhenUsed/>
    <w:qFormat/>
    <w:rsid w:val="00D43B2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43B2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43B27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C46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6D4B"/>
  </w:style>
  <w:style w:type="paragraph" w:styleId="ab">
    <w:name w:val="footer"/>
    <w:basedOn w:val="a"/>
    <w:link w:val="ac"/>
    <w:uiPriority w:val="99"/>
    <w:unhideWhenUsed/>
    <w:rsid w:val="00C46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6D4B"/>
  </w:style>
  <w:style w:type="paragraph" w:styleId="ad">
    <w:name w:val="footnote text"/>
    <w:basedOn w:val="a"/>
    <w:link w:val="ae"/>
    <w:uiPriority w:val="99"/>
    <w:semiHidden/>
    <w:unhideWhenUsed/>
    <w:rsid w:val="008657FF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657FF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8657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63164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2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6915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525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719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784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88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624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6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6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0284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3637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605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6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895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10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6594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5834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-p-a.ru/proekt-myi-schitaem-tolerantnost-rossiya-za-ili-protiv.html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63" Type="http://schemas.openxmlformats.org/officeDocument/2006/relationships/image" Target="media/image36.png"/><Relationship Id="rId68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m-p-a.ru/proekt-myi-schitaem-tolerantnost-rossiya-za-ili-protiv.htm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m-p-a.ru/proekt-myi-schitaem-tolerantnost-rossiya-za-ili-protiv.html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image" Target="media/image28.png"/><Relationship Id="rId58" Type="http://schemas.openxmlformats.org/officeDocument/2006/relationships/image" Target="media/image32.png"/><Relationship Id="rId66" Type="http://schemas.openxmlformats.org/officeDocument/2006/relationships/image" Target="media/image3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www.pewresearch.org/internet/2021/05/19/americans-and-cancel-culture-where-some-see-calls-for-accountability-others-see-censorship-punishment/" TargetMode="External"/><Relationship Id="rId19" Type="http://schemas.openxmlformats.org/officeDocument/2006/relationships/hyperlink" Target="https://fom.ru/Mir/14534" TargetMode="External"/><Relationship Id="rId14" Type="http://schemas.openxmlformats.org/officeDocument/2006/relationships/hyperlink" Target="https://fom.ru/Mir/14534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m-p-a.ru/proekt-myi-schitaem-tolerantnost-rossiya-za-ili-protiv.html" TargetMode="External"/><Relationship Id="rId30" Type="http://schemas.openxmlformats.org/officeDocument/2006/relationships/hyperlink" Target="https://m-p-a.ru/proekt-myi-schitaem-tolerantnost-rossiya-za-ili-protiv.html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russianfield.com/beregiterossiy" TargetMode="External"/><Relationship Id="rId48" Type="http://schemas.openxmlformats.org/officeDocument/2006/relationships/hyperlink" Target="https://russianfield.com/joke" TargetMode="External"/><Relationship Id="rId56" Type="http://schemas.openxmlformats.org/officeDocument/2006/relationships/image" Target="media/image31.png"/><Relationship Id="rId64" Type="http://schemas.openxmlformats.org/officeDocument/2006/relationships/image" Target="media/image37.png"/><Relationship Id="rId69" Type="http://schemas.openxmlformats.org/officeDocument/2006/relationships/image" Target="media/image42.jpeg"/><Relationship Id="rId8" Type="http://schemas.openxmlformats.org/officeDocument/2006/relationships/hyperlink" Target="https://fom.ru/Ekonomika/14703" TargetMode="External"/><Relationship Id="rId51" Type="http://schemas.openxmlformats.org/officeDocument/2006/relationships/hyperlink" Target="https://www.pewresearch.org/politics/2022/03/15/public-expresses-mixed-views-of-u-s-response-to-russias-invasion-of-ukraine/" TargetMode="External"/><Relationship Id="rId72" Type="http://schemas.openxmlformats.org/officeDocument/2006/relationships/hyperlink" Target="http://turbo.gazeta.ru/politics/news/2022/03/21/17455069.s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m-p-a.ru/proekt-myi-schitaem-tolerantnost-rossiya-za-ili-protiv.html" TargetMode="External"/><Relationship Id="rId33" Type="http://schemas.openxmlformats.org/officeDocument/2006/relationships/hyperlink" Target="https://m-p-a.ru/proekt-myi-schitaem-tolerantnost-rossiya-za-ili-protiv.html" TargetMode="External"/><Relationship Id="rId38" Type="http://schemas.openxmlformats.org/officeDocument/2006/relationships/hyperlink" Target="https://www.levada.ru/2018/12/06/otnoshenie-k-stranam-i-sanktsii/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3.png"/><Relationship Id="rId67" Type="http://schemas.openxmlformats.org/officeDocument/2006/relationships/image" Target="media/image40.jpeg"/><Relationship Id="rId20" Type="http://schemas.openxmlformats.org/officeDocument/2006/relationships/hyperlink" Target="https://fom.ru/Mir/14534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29.png"/><Relationship Id="rId62" Type="http://schemas.openxmlformats.org/officeDocument/2006/relationships/image" Target="media/image35.png"/><Relationship Id="rId70" Type="http://schemas.openxmlformats.org/officeDocument/2006/relationships/hyperlink" Target="https://morningconsult.com/2022/03/23/oil-sanctions-poll-european-views-ukraine-russia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m-p-a.ru/proekt-myi-schitaem-tolerantnost-rossiya-za-ili-protiv.html" TargetMode="External"/><Relationship Id="rId28" Type="http://schemas.openxmlformats.org/officeDocument/2006/relationships/hyperlink" Target="https://m-p-a.ru/proekt-myi-schitaem-tolerantnost-rossiya-za-ili-protiv.html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5.png"/><Relationship Id="rId57" Type="http://schemas.openxmlformats.org/officeDocument/2006/relationships/hyperlink" Target="https://www.pewresearch.org/fact-tank/2021/08/17/how-americans-feel-about-cancel-culture-and-offensive-speech-in-6-charts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image" Target="media/image27.png"/><Relationship Id="rId60" Type="http://schemas.openxmlformats.org/officeDocument/2006/relationships/image" Target="media/image34.png"/><Relationship Id="rId65" Type="http://schemas.openxmlformats.org/officeDocument/2006/relationships/image" Target="media/image38.jpeg"/><Relationship Id="rId73" Type="http://schemas.openxmlformats.org/officeDocument/2006/relationships/hyperlink" Target="https://radiosputnik.ria.ru/20211207/liberal-176243303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17.png"/><Relationship Id="rId34" Type="http://schemas.openxmlformats.org/officeDocument/2006/relationships/hyperlink" Target="https://www.levada.ru/2022/01/26/antirossijskie-sanktsii-2/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F7377-46A5-472F-9AE3-CC3DACED2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42</Pages>
  <Words>4029</Words>
  <Characters>22968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Гудкова Яна</dc:creator>
  <cp:keywords/>
  <dc:description/>
  <cp:lastModifiedBy>Гудкова Яна</cp:lastModifiedBy>
  <cp:revision>11</cp:revision>
  <dcterms:created xsi:type="dcterms:W3CDTF">2022-03-24T08:23:00Z</dcterms:created>
  <dcterms:modified xsi:type="dcterms:W3CDTF">2023-05-24T20:11:00Z</dcterms:modified>
</cp:coreProperties>
</file>